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6192" w:dyaOrig="1051">
          <v:rect xmlns:o="urn:schemas-microsoft-com:office:office" xmlns:v="urn:schemas-microsoft-com:vml" id="rectole0000000000" style="width:309.600000pt;height:5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object w:dxaOrig="4329" w:dyaOrig="2824">
          <v:rect xmlns:o="urn:schemas-microsoft-com:office:office" xmlns:v="urn:schemas-microsoft-com:vml" id="rectole0000000001" style="width:216.450000pt;height:141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suppressAutoHyphens w:val="true"/>
        <w:spacing w:before="0" w:after="12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72"/>
          <w:shd w:fill="auto" w:val="clear"/>
        </w:rPr>
        <w:t xml:space="preserve">MICRORREGIONAL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4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4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4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40"/>
          <w:position w:val="0"/>
          <w:sz w:val="32"/>
          <w:shd w:fill="auto" w:val="clear"/>
        </w:rPr>
        <w:t xml:space="preserve">VIDEIRA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4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40"/>
          <w:position w:val="0"/>
          <w:sz w:val="32"/>
          <w:shd w:fill="auto" w:val="clear"/>
        </w:rPr>
        <w:t xml:space="preserve">7 A 10 JUNHO DE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JOÃO RAIMUNDO COLOMBO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Governador do Estado de Santa Catarina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FELIPE MELO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Secretário de Estado do Turismo, Cultura e Esporte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DORIVAL CARLOS BORGA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Secretário de Estado de Desenvolvimento Regional de Videira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VILMAR CARELLI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Prefeito Municipal de Videira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MILTON JOSÉ DA CUNHA JUNIOR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Presidente da FESPORTE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LUCIANO HOSTINS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Presidente do Tribunal de Justiça Desportiva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MICHELE DE SOUZA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Presidente do CED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RITA DE CÁSSIA SOARES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Gerente de Educação Regional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6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FERNANDO CESAR GOMES RIBEIRO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Integrador de Esportes</w:t>
      </w: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</w:p>
    <w:p>
      <w:pPr>
        <w:tabs>
          <w:tab w:val="center" w:pos="4472" w:leader="none"/>
          <w:tab w:val="left" w:pos="53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</w:p>
    <w:tbl>
      <w:tblPr/>
      <w:tblGrid>
        <w:gridCol w:w="10490"/>
      </w:tblGrid>
      <w:tr>
        <w:trPr>
          <w:trHeight w:val="288" w:hRule="auto"/>
          <w:jc w:val="center"/>
        </w:trPr>
        <w:tc>
          <w:tcPr>
            <w:tcW w:w="104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RESULTADO DO CONGRESSO TÉCNICO - COMPOSIÇÃO DAS CHAVES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tbl>
      <w:tblPr>
        <w:tblInd w:w="180" w:type="dxa"/>
      </w:tblPr>
      <w:tblGrid>
        <w:gridCol w:w="1770"/>
        <w:gridCol w:w="7514"/>
        <w:gridCol w:w="709"/>
      </w:tblGrid>
      <w:tr>
        <w:trPr>
          <w:trHeight w:val="1" w:hRule="atLeast"/>
          <w:jc w:val="left"/>
        </w:trPr>
        <w:tc>
          <w:tcPr>
            <w:tcW w:w="177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ATLETISMO</w:t>
            </w:r>
          </w:p>
        </w:tc>
        <w:tc>
          <w:tcPr>
            <w:tcW w:w="751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7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Pista Olímpica de Videira – Complexo Esportivo Medalhão</w:t>
            </w:r>
          </w:p>
        </w:tc>
        <w:tc>
          <w:tcPr>
            <w:tcW w:w="709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567"/>
        <w:gridCol w:w="4395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MATER SALVATORIS/TANGARA/9ªADR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MATER SALVATORIS/TANGARA/9ªADR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tbl>
      <w:tblPr>
        <w:tblInd w:w="180" w:type="dxa"/>
      </w:tblPr>
      <w:tblGrid>
        <w:gridCol w:w="2763"/>
        <w:gridCol w:w="6663"/>
        <w:gridCol w:w="567"/>
      </w:tblGrid>
      <w:tr>
        <w:trPr>
          <w:trHeight w:val="1" w:hRule="atLeast"/>
          <w:jc w:val="left"/>
        </w:trPr>
        <w:tc>
          <w:tcPr>
            <w:tcW w:w="27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BADMINGTON</w:t>
            </w:r>
          </w:p>
        </w:tc>
        <w:tc>
          <w:tcPr>
            <w:tcW w:w="66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FFFFFF" w:val="clear"/>
              </w:rPr>
              <w:t xml:space="preserve"> 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67"/>
        <w:gridCol w:w="4395"/>
      </w:tblGrid>
      <w:tr>
        <w:trPr>
          <w:trHeight w:val="1" w:hRule="atLeast"/>
          <w:jc w:val="center"/>
        </w:trPr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center"/>
        </w:trPr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tbl>
      <w:tblPr>
        <w:tblInd w:w="180" w:type="dxa"/>
      </w:tblPr>
      <w:tblGrid>
        <w:gridCol w:w="2763"/>
        <w:gridCol w:w="6663"/>
        <w:gridCol w:w="567"/>
      </w:tblGrid>
      <w:tr>
        <w:trPr>
          <w:trHeight w:val="1" w:hRule="atLeast"/>
          <w:jc w:val="left"/>
        </w:trPr>
        <w:tc>
          <w:tcPr>
            <w:tcW w:w="27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BASQUETEBOL</w:t>
            </w:r>
          </w:p>
        </w:tc>
        <w:tc>
          <w:tcPr>
            <w:tcW w:w="66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Videira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FFFFFF" w:val="clear"/>
              </w:rPr>
              <w:t xml:space="preserve"> 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39" w:dyaOrig="560">
                <v:rect xmlns:o="urn:schemas-microsoft-com:office:office" xmlns:v="urn:schemas-microsoft-com:vml" id="rectole0000000002" style="width:16.950000pt;height:28.0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567"/>
        <w:gridCol w:w="4395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COLÉGIO IMACULADA CONCEIÇÃO/VIDEIRA/9ªADR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COLÉGIO IMACULADA CONCEIÇÃO/VIDEIRA/9ªADR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tbl>
      <w:tblPr>
        <w:tblInd w:w="180" w:type="dxa"/>
      </w:tblPr>
      <w:tblGrid>
        <w:gridCol w:w="2055"/>
        <w:gridCol w:w="7371"/>
        <w:gridCol w:w="567"/>
      </w:tblGrid>
      <w:tr>
        <w:trPr>
          <w:trHeight w:val="1" w:hRule="atLeast"/>
          <w:jc w:val="left"/>
        </w:trPr>
        <w:tc>
          <w:tcPr>
            <w:tcW w:w="205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FUTSAL </w:t>
            </w:r>
          </w:p>
        </w:tc>
        <w:tc>
          <w:tcPr>
            <w:tcW w:w="737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FFFFFF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Complexo Esportivo Medalhão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 Videira</w:t>
            </w:r>
          </w:p>
        </w:tc>
        <w:tc>
          <w:tcPr>
            <w:tcW w:w="567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1" w:dyaOrig="574">
                <v:rect xmlns:o="urn:schemas-microsoft-com:office:office" xmlns:v="urn:schemas-microsoft-com:vml" id="rectole0000000003" style="width:26.050000pt;height:28.7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567"/>
        <w:gridCol w:w="4395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REGIS/VIDEIRA/9ªADR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RAUEN/VIDEIRA/9ªDR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DIAS/FRAIBURGO/9ªADR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 PEREIRA/PINHEIRO PRETO/9ªADR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/TANGARÁ/9ªADR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CECILIA VIVAN/SALTO VELOSO/9ªADR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55"/>
        <w:gridCol w:w="7371"/>
        <w:gridCol w:w="567"/>
      </w:tblGrid>
      <w:tr>
        <w:trPr>
          <w:trHeight w:val="1" w:hRule="atLeast"/>
          <w:jc w:val="left"/>
        </w:trPr>
        <w:tc>
          <w:tcPr>
            <w:tcW w:w="205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FUTSAL </w:t>
            </w:r>
          </w:p>
        </w:tc>
        <w:tc>
          <w:tcPr>
            <w:tcW w:w="737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FFFFFF" w:val="clear"/>
              </w:rPr>
              <w:t xml:space="preserve">FEMININO</w:t>
            </w:r>
          </w:p>
        </w:tc>
        <w:tc>
          <w:tcPr>
            <w:tcW w:w="567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1" w:dyaOrig="574">
                <v:rect xmlns:o="urn:schemas-microsoft-com:office:office" xmlns:v="urn:schemas-microsoft-com:vml" id="rectole0000000004" style="width:26.050000pt;height:28.7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95"/>
        <w:gridCol w:w="4536"/>
      </w:tblGrid>
      <w:tr>
        <w:trPr>
          <w:trHeight w:val="1" w:hRule="atLeast"/>
          <w:jc w:val="center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CHAVE ÚNICA</w:t>
            </w:r>
          </w:p>
        </w:tc>
      </w:tr>
      <w:tr>
        <w:trPr>
          <w:trHeight w:val="1" w:hRule="atLeast"/>
          <w:jc w:val="center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REGIS/VIDEIRA/9ªADR</w:t>
            </w:r>
          </w:p>
        </w:tc>
      </w:tr>
      <w:tr>
        <w:trPr>
          <w:trHeight w:val="1" w:hRule="atLeast"/>
          <w:jc w:val="center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/TANGARA/9ªADR</w:t>
            </w:r>
          </w:p>
        </w:tc>
      </w:tr>
      <w:tr>
        <w:trPr>
          <w:trHeight w:val="1" w:hRule="atLeast"/>
          <w:jc w:val="center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</w:tr>
      <w:tr>
        <w:trPr>
          <w:trHeight w:val="1" w:hRule="atLeast"/>
          <w:jc w:val="center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DIAS/FRAIBURGO/9ªADR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55"/>
        <w:gridCol w:w="7371"/>
        <w:gridCol w:w="567"/>
      </w:tblGrid>
      <w:tr>
        <w:trPr>
          <w:trHeight w:val="1" w:hRule="atLeast"/>
          <w:jc w:val="left"/>
        </w:trPr>
        <w:tc>
          <w:tcPr>
            <w:tcW w:w="205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FUTSAL </w:t>
            </w:r>
          </w:p>
        </w:tc>
        <w:tc>
          <w:tcPr>
            <w:tcW w:w="737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FFFFFF" w:val="clear"/>
              </w:rPr>
              <w:t xml:space="preserve">MASCULINO</w:t>
            </w:r>
          </w:p>
        </w:tc>
        <w:tc>
          <w:tcPr>
            <w:tcW w:w="567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1" w:dyaOrig="574">
                <v:rect xmlns:o="urn:schemas-microsoft-com:office:office" xmlns:v="urn:schemas-microsoft-com:vml" id="rectole0000000005" style="width:26.050000pt;height:28.7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567"/>
        <w:gridCol w:w="4395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CHAVE [A]</w:t>
            </w:r>
          </w:p>
        </w:tc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CHAVE [B]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/TANGARÁ/9ªADR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 PEREIRA/PINHEIRO PRETO/9ªADR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RAUEN/VIDEIRA/9ªDR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CECILIA VIVAN/SALTO VELOSO/9ªADR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73"/>
        <w:gridCol w:w="7240"/>
        <w:gridCol w:w="769"/>
      </w:tblGrid>
      <w:tr>
        <w:trPr>
          <w:trHeight w:val="521" w:hRule="auto"/>
          <w:jc w:val="left"/>
        </w:trPr>
        <w:tc>
          <w:tcPr>
            <w:tcW w:w="207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HANDEBOL </w:t>
            </w:r>
          </w:p>
        </w:tc>
        <w:tc>
          <w:tcPr>
            <w:tcW w:w="724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Videira</w:t>
            </w:r>
          </w:p>
        </w:tc>
        <w:tc>
          <w:tcPr>
            <w:tcW w:w="769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93" w:dyaOrig="417">
                <v:rect xmlns:o="urn:schemas-microsoft-com:office:office" xmlns:v="urn:schemas-microsoft-com:vml" id="rectole0000000006" style="width:29.650000pt;height:20.85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COLEGIO IMACULADA CONCEIÇÃO/VIDEIRA/9ªADR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COLEGIO IMACULADA CONCEIÇÃO/VIDEIRA/9ªADR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73"/>
        <w:gridCol w:w="7240"/>
        <w:gridCol w:w="769"/>
      </w:tblGrid>
      <w:tr>
        <w:trPr>
          <w:trHeight w:val="521" w:hRule="auto"/>
          <w:jc w:val="left"/>
        </w:trPr>
        <w:tc>
          <w:tcPr>
            <w:tcW w:w="207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JUDÔ </w:t>
            </w:r>
          </w:p>
        </w:tc>
        <w:tc>
          <w:tcPr>
            <w:tcW w:w="724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Associação Videirense de Judô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Videira</w:t>
            </w:r>
          </w:p>
        </w:tc>
        <w:tc>
          <w:tcPr>
            <w:tcW w:w="769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BORNHAUSEN/ARROIO TRINTA/9ªADR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3076"/>
        <w:gridCol w:w="6066"/>
        <w:gridCol w:w="851"/>
      </w:tblGrid>
      <w:tr>
        <w:trPr>
          <w:trHeight w:val="1" w:hRule="atLeast"/>
          <w:jc w:val="left"/>
        </w:trPr>
        <w:tc>
          <w:tcPr>
            <w:tcW w:w="307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TÊNIS DE MESA</w:t>
            </w:r>
          </w:p>
        </w:tc>
        <w:tc>
          <w:tcPr>
            <w:tcW w:w="606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Associação Videirense de Tênis de Mesa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7" w:dyaOrig="475">
                <v:rect xmlns:o="urn:schemas-microsoft-com:office:office" xmlns:v="urn:schemas-microsoft-com:vml" id="rectole0000000007" style="width:27.350000pt;height:23.75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COLÉGIO SUPERAÇÃO/VIDEIRA/9ªADR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55"/>
        <w:gridCol w:w="7087"/>
        <w:gridCol w:w="851"/>
      </w:tblGrid>
      <w:tr>
        <w:trPr>
          <w:trHeight w:val="1" w:hRule="atLeast"/>
          <w:jc w:val="left"/>
        </w:trPr>
        <w:tc>
          <w:tcPr>
            <w:tcW w:w="205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VOLEIBOL </w:t>
            </w:r>
          </w:p>
        </w:tc>
        <w:tc>
          <w:tcPr>
            <w:tcW w:w="708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Videira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1" w:dyaOrig="417">
                <v:rect xmlns:o="urn:schemas-microsoft-com:office:office" xmlns:v="urn:schemas-microsoft-com:vml" id="rectole0000000008" style="width:26.050000pt;height:20.85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EEBM PAULO PENSO/VIDEIRA/9ªADR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REGIS/VIDEIRA/9ªADR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DIAS/FRAIBURGO/9ªADR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934"/>
        <w:gridCol w:w="6208"/>
        <w:gridCol w:w="851"/>
      </w:tblGrid>
      <w:tr>
        <w:trPr>
          <w:trHeight w:val="1" w:hRule="atLeast"/>
          <w:jc w:val="left"/>
        </w:trPr>
        <w:tc>
          <w:tcPr>
            <w:tcW w:w="293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VOLEIBOL DE PRAIA</w:t>
            </w:r>
          </w:p>
        </w:tc>
        <w:tc>
          <w:tcPr>
            <w:tcW w:w="620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CLUBE FLORESTA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Videira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21" w:dyaOrig="417">
                <v:rect xmlns:o="urn:schemas-microsoft-com:office:office" xmlns:v="urn:schemas-microsoft-com:vml" id="rectole0000000009" style="width:26.050000pt;height:20.85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RAUEN/VIDEIRA/9ªADR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RAUEN/VIDEIRA/9ªADR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 PEREIRA/PINHEIRO PRETO/9ªADR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 PEREIRA/PINHEIRO PRETO/9ªADR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MATER SALVATORIS/TANGARÁ/9ªADR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3076"/>
        <w:gridCol w:w="6066"/>
        <w:gridCol w:w="851"/>
      </w:tblGrid>
      <w:tr>
        <w:trPr>
          <w:trHeight w:val="1" w:hRule="atLeast"/>
          <w:jc w:val="left"/>
        </w:trPr>
        <w:tc>
          <w:tcPr>
            <w:tcW w:w="307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XADREZ</w:t>
            </w:r>
          </w:p>
        </w:tc>
        <w:tc>
          <w:tcPr>
            <w:tcW w:w="606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Videira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403">
                <v:rect xmlns:o="urn:schemas-microsoft-com:office:office" xmlns:v="urn:schemas-microsoft-com:vml" id="rectole0000000010" style="width:25.900000pt;height:20.1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EBM JOAQUIM AMARANTE/VIDEIRA/9ªADR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EBM JOAQUIM AMARANTE 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RESULTADOS</w:t>
      </w:r>
    </w:p>
    <w:p>
      <w:pPr>
        <w:spacing w:before="0" w:after="0" w:line="240"/>
        <w:ind w:right="0" w:left="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tbl>
      <w:tblPr>
        <w:tblInd w:w="180" w:type="dxa"/>
      </w:tblPr>
      <w:tblGrid>
        <w:gridCol w:w="1770"/>
        <w:gridCol w:w="7514"/>
        <w:gridCol w:w="709"/>
      </w:tblGrid>
      <w:tr>
        <w:trPr>
          <w:trHeight w:val="1" w:hRule="atLeast"/>
          <w:jc w:val="left"/>
        </w:trPr>
        <w:tc>
          <w:tcPr>
            <w:tcW w:w="177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ATLETISMO</w:t>
            </w:r>
          </w:p>
        </w:tc>
        <w:tc>
          <w:tcPr>
            <w:tcW w:w="751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7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Pista Olímpica de Videira – Complexo Esportivo Medalhão</w:t>
            </w:r>
          </w:p>
        </w:tc>
        <w:tc>
          <w:tcPr>
            <w:tcW w:w="709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567"/>
        <w:gridCol w:w="4395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MATER SALVATORIS/TANGARA/9ªADR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MATER SALVATORIS/TANGARA/9ªADR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tbl>
      <w:tblPr>
        <w:tblInd w:w="180" w:type="dxa"/>
      </w:tblPr>
      <w:tblGrid>
        <w:gridCol w:w="2763"/>
        <w:gridCol w:w="6663"/>
        <w:gridCol w:w="567"/>
      </w:tblGrid>
      <w:tr>
        <w:trPr>
          <w:trHeight w:val="1" w:hRule="atLeast"/>
          <w:jc w:val="left"/>
        </w:trPr>
        <w:tc>
          <w:tcPr>
            <w:tcW w:w="27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BADMINTON</w:t>
            </w:r>
          </w:p>
        </w:tc>
        <w:tc>
          <w:tcPr>
            <w:tcW w:w="66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FFFFFF" w:val="clear"/>
              </w:rPr>
              <w:t xml:space="preserve"> 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67"/>
        <w:gridCol w:w="4395"/>
      </w:tblGrid>
      <w:tr>
        <w:trPr>
          <w:trHeight w:val="1" w:hRule="atLeast"/>
          <w:jc w:val="center"/>
        </w:trPr>
        <w:tc>
          <w:tcPr>
            <w:tcW w:w="4962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center"/>
        </w:trPr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CAMPOS/TANGARA/9ªADR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tbl>
      <w:tblPr>
        <w:tblInd w:w="180" w:type="dxa"/>
      </w:tblPr>
      <w:tblGrid>
        <w:gridCol w:w="2763"/>
        <w:gridCol w:w="6663"/>
        <w:gridCol w:w="567"/>
      </w:tblGrid>
      <w:tr>
        <w:trPr>
          <w:trHeight w:val="1" w:hRule="atLeast"/>
          <w:jc w:val="left"/>
        </w:trPr>
        <w:tc>
          <w:tcPr>
            <w:tcW w:w="27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BASQUETEBOL</w:t>
            </w:r>
          </w:p>
        </w:tc>
        <w:tc>
          <w:tcPr>
            <w:tcW w:w="666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Videira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FFFFFF" w:val="clear"/>
              </w:rPr>
              <w:t xml:space="preserve"> </w:t>
            </w:r>
          </w:p>
        </w:tc>
        <w:tc>
          <w:tcPr>
            <w:tcW w:w="56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39" w:dyaOrig="560">
                <v:rect xmlns:o="urn:schemas-microsoft-com:office:office" xmlns:v="urn:schemas-microsoft-com:vml" id="rectole0000000011" style="width:16.950000pt;height:28.0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FF0000"/>
          <w:spacing w:val="0"/>
          <w:position w:val="0"/>
          <w:sz w:val="10"/>
          <w:u w:val="single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BASQUETE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COLÉGIO SALVATORIANO IMACULADA CONCEIÇÃO/VIDEIRA/9ªADR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BASQUETE MASCULINO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COLÉGIO SALVATORIANO IMACULADA CONCEIÇÃO/VIDEIRA/9ªADR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>
        <w:trPr>
          <w:trHeight w:val="590" w:hRule="auto"/>
          <w:jc w:val="center"/>
        </w:trPr>
        <w:tc>
          <w:tcPr>
            <w:tcW w:w="219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FUTSAL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1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COMPLEXO ESPORTIVO MEDALHÃO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 7/6/16 DE JUNHO – TERÇA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561">
                <v:rect xmlns:o="urn:schemas-microsoft-com:office:office" xmlns:v="urn:schemas-microsoft-com:vml" id="rectole0000000012" style="width:25.900000pt;height:28.0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ARROIO TRINTA/9ªADR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A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FRAIBURGO/9ªADR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ARROIO TRINTA/9ªADR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CECILIA VIVAN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SALTO VELOSO/9ªADR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B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>
        <w:trPr>
          <w:trHeight w:val="590" w:hRule="auto"/>
          <w:jc w:val="center"/>
        </w:trPr>
        <w:tc>
          <w:tcPr>
            <w:tcW w:w="219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FUTSAL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1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COMPLEXO ESPORTIVO MEDALHÃO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 8/6/16 – QUARTA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561">
                <v:rect xmlns:o="urn:schemas-microsoft-com:office:office" xmlns:v="urn:schemas-microsoft-com:vml" id="rectole0000000013" style="width:25.900000pt;height:28.05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CECILIA VIVAN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SALTO VELOSO/9ªADR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B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FRAIBURGO/9ªADR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ARROIO TRINTA/9ªADR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A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ARROIO TRINTA/9ªADR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>
        <w:trPr>
          <w:trHeight w:val="590" w:hRule="auto"/>
          <w:jc w:val="center"/>
        </w:trPr>
        <w:tc>
          <w:tcPr>
            <w:tcW w:w="219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FUTSAL 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1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COMPLEXO ESPORTIVO MEDALHÃO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 9/6/16 – QUINTA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561">
                <v:rect xmlns:o="urn:schemas-microsoft-com:office:office" xmlns:v="urn:schemas-microsoft-com:vml" id="rectole0000000014" style="width:25.900000pt;height:28.05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9:00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A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10:00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GOVER. BORNHAUSEN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ARROIO TRINTA/9ªADR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13:30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FRAIBURGO/9ªADR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14:30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B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>
        <w:trPr>
          <w:trHeight w:val="590" w:hRule="auto"/>
          <w:jc w:val="center"/>
        </w:trPr>
        <w:tc>
          <w:tcPr>
            <w:tcW w:w="219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FUTSAL 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1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COMPLEXO ESPORTIVO MEDALHÃO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 10/6/16 – SEXTA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561">
                <v:rect xmlns:o="urn:schemas-microsoft-com:office:office" xmlns:v="urn:schemas-microsoft-com:vml" id="rectole0000000015" style="width:25.900000pt;height:28.05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9:15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CRUZ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10:15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CRUZ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13:30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FFFFFF" w:val="clear"/>
              </w:rPr>
              <w:t xml:space="preserve">EEB MATER SALVATORIS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3º/4º</w:t>
            </w:r>
          </w:p>
        </w:tc>
      </w:tr>
      <w:tr>
        <w:trPr>
          <w:trHeight w:val="340" w:hRule="auto"/>
          <w:jc w:val="center"/>
        </w:trPr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14:30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30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1º/2º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FUTSAL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ADELINA REGIS/VIDEIRA/9ªADR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GOVER. BORNHAUSEN/ARROIO TRINTA/9ªADR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GONÇALVES DIAS/FRAIBURGO/9ªADR 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EEB MATER SALVATORIS/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TANGARÁ/9ªADR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FUTSAL MASCULINO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EURICO RAUEN/VIDEIRA/9ªADR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MAURA DE SENNA PEREIRA/PINHEIRO PERTO/9ªADR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EEB MATER SALVATORIS/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TANGARÁ/9ªADR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EEB CECILIA VIVAN/SALTO VELOSO/9ªADR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GOVER. BORNHAUSEN/ARROIO TRINTA/9ªADR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400"/>
        <w:gridCol w:w="6814"/>
        <w:gridCol w:w="993"/>
      </w:tblGrid>
      <w:tr>
        <w:trPr>
          <w:trHeight w:val="521" w:hRule="auto"/>
          <w:jc w:val="left"/>
        </w:trPr>
        <w:tc>
          <w:tcPr>
            <w:tcW w:w="240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HANDEBOL </w:t>
            </w:r>
          </w:p>
        </w:tc>
        <w:tc>
          <w:tcPr>
            <w:tcW w:w="681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Videira</w:t>
            </w:r>
          </w:p>
        </w:tc>
        <w:tc>
          <w:tcPr>
            <w:tcW w:w="993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93" w:dyaOrig="417">
                <v:rect xmlns:o="urn:schemas-microsoft-com:office:office" xmlns:v="urn:schemas-microsoft-com:vml" id="rectole0000000016" style="width:29.650000pt;height:20.85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26"/>
        <w:gridCol w:w="4819"/>
        <w:gridCol w:w="284"/>
        <w:gridCol w:w="4793"/>
      </w:tblGrid>
      <w:tr>
        <w:trPr>
          <w:trHeight w:val="1" w:hRule="atLeast"/>
          <w:jc w:val="left"/>
        </w:trPr>
        <w:tc>
          <w:tcPr>
            <w:tcW w:w="5245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5077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819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COL.SALVATORIANO IMACULADA CONCEIÇÃO/VIDEIRA/9ªADR</w:t>
            </w:r>
          </w:p>
        </w:tc>
        <w:tc>
          <w:tcPr>
            <w:tcW w:w="28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79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COL.SALVATORIANO IMACULADA CONCEIÇÃO/VIDEIRA/9ªADR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2073"/>
        <w:gridCol w:w="7240"/>
        <w:gridCol w:w="769"/>
      </w:tblGrid>
      <w:tr>
        <w:trPr>
          <w:trHeight w:val="521" w:hRule="auto"/>
          <w:jc w:val="left"/>
        </w:trPr>
        <w:tc>
          <w:tcPr>
            <w:tcW w:w="207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JUDÔ </w:t>
            </w:r>
          </w:p>
        </w:tc>
        <w:tc>
          <w:tcPr>
            <w:tcW w:w="7240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Associação Videirense de Judô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       Videira</w:t>
            </w:r>
          </w:p>
        </w:tc>
        <w:tc>
          <w:tcPr>
            <w:tcW w:w="769" w:type="dxa"/>
            <w:tcBorders>
              <w:top w:val="single" w:color="7f7f7f" w:sz="4"/>
              <w:left w:val="single" w:color="000000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GABRIELLA CHAVES FREITAS - EEB GOVER. BORNHAUSEN                                                             ARROIO TRINTA/9ªADR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JERALDO SORATTO JUNIOR - EEB GOVER. BORNHAUSEN                                                             ARROIO TRINTA/9ªADR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4"/>
        <w:gridCol w:w="7087"/>
        <w:gridCol w:w="851"/>
      </w:tblGrid>
      <w:tr>
        <w:trPr>
          <w:trHeight w:val="1" w:hRule="atLeast"/>
          <w:jc w:val="left"/>
        </w:trPr>
        <w:tc>
          <w:tcPr>
            <w:tcW w:w="234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TÊNIS DE MESA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MASCULINO E FEMININO</w:t>
            </w:r>
          </w:p>
        </w:tc>
        <w:tc>
          <w:tcPr>
            <w:tcW w:w="7087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ASSOCIAÇÃO VIDEIRENSE DE TÊNIS DE MESA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DATA:08/06/2016 – QUARTA FEIRA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60" w:dyaOrig="662">
                <v:rect xmlns:o="urn:schemas-microsoft-com:office:office" xmlns:v="urn:schemas-microsoft-com:vml" id="rectole0000000017" style="width:18.000000pt;height:33.10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TÊNIS DE MESA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LAIS KARINE RAMIRO/COLEGIO SUPERAÇÃO/VIDEIRA/9ADR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LUANA RIBEIRO/EEB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RAQUEL DA SILVA RODRIGUES/EEB JOÃO JORGE DE CAMPOS/TANGARÁ/9ªADR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KELY JULIA ZANON/EEB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IZABELE BEHER/EEB JOÃO JORGE DE CAMPOS/TANGARÁ/9ªADR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TÊNIS DE MESA MASCULINO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GUSTAVO ALCIDES PEREIRA/EEB ADELINA REGIS/VIDEIRA/9ªADR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JOSÉ AUGUSTO FLORES/EEB ADELINA REGIS/VIDEIRA/9ªADR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DENILSON VARISA/EEB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LEONARDO BADO MARIANI/EEB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GUILHERME DA SILVA VICENTIN/EEB JOÃO JORGE DE CAMPOS/TANGARÁ/9ªADR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ALEXANDRE SCHLINDWEIN/EEB JOÃO JORGE DE CAMPOS/TANGARÁ/9ªADR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8"/>
        <w:gridCol w:w="709"/>
        <w:gridCol w:w="772"/>
        <w:gridCol w:w="2975"/>
        <w:gridCol w:w="468"/>
        <w:gridCol w:w="453"/>
        <w:gridCol w:w="575"/>
        <w:gridCol w:w="3038"/>
        <w:gridCol w:w="787"/>
      </w:tblGrid>
      <w:tr>
        <w:trPr>
          <w:trHeight w:val="590" w:hRule="auto"/>
          <w:jc w:val="center"/>
        </w:trPr>
        <w:tc>
          <w:tcPr>
            <w:tcW w:w="218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VOLEI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09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GINÁSIO COLÉGIO SALVATORIANO IMACULADA CONCEIÇÃO - CIC DATA:07/06/2016 – TERÇA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417">
                <v:rect xmlns:o="urn:schemas-microsoft-com:office:office" xmlns:v="urn:schemas-microsoft-com:vml" id="rectole0000000018" style="width:25.900000pt;height:20.850000pt" o:preferrelative="t" o:ole="">
                  <o:lock v:ext="edit"/>
                  <v:imagedata xmlns:r="http://schemas.openxmlformats.org/officeDocument/2006/relationships" r:id="docRId37" o:title=""/>
                </v:rect>
      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3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3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9:00</w:t>
            </w: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EBM PAULO PENSO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85" w:hRule="auto"/>
          <w:jc w:val="center"/>
        </w:trPr>
        <w:tc>
          <w:tcPr>
            <w:tcW w:w="10485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PARCIAIS: 25/22 – 25/13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10:00</w:t>
            </w: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ADELINA REGIS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GONÇALVES DIAS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FRAIBURGO/9ªADR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10485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PARCIAIS: 25/16 – 22/25 – 15/12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FF0000"/>
          <w:spacing w:val="0"/>
          <w:position w:val="0"/>
          <w:sz w:val="20"/>
          <w:u w:val="single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VOLEIBOL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EBM PAULO FIORAVANTE PENSO/VIDEIRA/9ªADR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FREI EVARISTO/IOMERÊ/9ªADR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VOLEIBOL MASCULINO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ADELINA REGIS/VIDEIRA/9ªADR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GONÇALVES DIAS/FRAIBURGO/9ªADR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8"/>
        <w:gridCol w:w="709"/>
        <w:gridCol w:w="772"/>
        <w:gridCol w:w="2975"/>
        <w:gridCol w:w="468"/>
        <w:gridCol w:w="453"/>
        <w:gridCol w:w="575"/>
        <w:gridCol w:w="3038"/>
        <w:gridCol w:w="787"/>
      </w:tblGrid>
      <w:tr>
        <w:trPr>
          <w:trHeight w:val="590" w:hRule="auto"/>
          <w:jc w:val="center"/>
        </w:trPr>
        <w:tc>
          <w:tcPr>
            <w:tcW w:w="218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VOLEI DE PRAIA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MASCULINO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 FEMININO</w:t>
            </w:r>
          </w:p>
        </w:tc>
        <w:tc>
          <w:tcPr>
            <w:tcW w:w="7509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Local: CLUBE FLORESTA</w:t>
            </w:r>
          </w:p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DATA:08/06/2016 – QUARTA FEIRA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417">
                <v:rect xmlns:o="urn:schemas-microsoft-com:office:office" xmlns:v="urn:schemas-microsoft-com:vml" id="rectole0000000019" style="width:25.900000pt;height:20.850000pt" o:preferrelative="t" o:ole="">
                  <o:lock v:ext="edit"/>
                  <v:imagedata xmlns:r="http://schemas.openxmlformats.org/officeDocument/2006/relationships" r:id="docRId39" o:title=""/>
                </v:rect>
      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      </w:object>
            </w:r>
          </w:p>
        </w:tc>
      </w:tr>
      <w:tr>
        <w:trPr>
          <w:trHeight w:val="253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Jogo 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Sexo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Hora</w:t>
            </w:r>
          </w:p>
        </w:tc>
        <w:tc>
          <w:tcPr>
            <w:tcW w:w="3443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[A]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X</w:t>
            </w:r>
          </w:p>
        </w:tc>
        <w:tc>
          <w:tcPr>
            <w:tcW w:w="3613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Município [B]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Chave</w:t>
            </w:r>
          </w:p>
        </w:tc>
      </w:tr>
      <w:tr>
        <w:trPr>
          <w:trHeight w:val="385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13:00</w:t>
            </w: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MATER SALVATORIS                                                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MATER SALVATORIS                                                TANGARÁ/9ªADR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MATER SALVATORIS                                                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M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X</w:t>
            </w: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MAURA DE SENNA PEREIRA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PINHEIRO PRETO/9ªADR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EURICO RAUEN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VIDEIRA/9ªADR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  <w:tr>
        <w:trPr>
          <w:trHeight w:val="340" w:hRule="auto"/>
          <w:jc w:val="center"/>
        </w:trPr>
        <w:tc>
          <w:tcPr>
            <w:tcW w:w="7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</w:t>
            </w:r>
          </w:p>
        </w:tc>
        <w:tc>
          <w:tcPr>
            <w:tcW w:w="7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EEB FREI EVARISTO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IOMERÊ/9ªADR</w:t>
            </w:r>
          </w:p>
        </w:tc>
        <w:tc>
          <w:tcPr>
            <w:tcW w:w="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5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  <w:tab w:val="left" w:pos="21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30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EEB JOÃO JORGE DE CAMPOS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TANGARÁ/9ªADR</w:t>
            </w:r>
          </w:p>
        </w:tc>
        <w:tc>
          <w:tcPr>
            <w:tcW w:w="78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6"/>
                <w:shd w:fill="auto" w:val="clear"/>
              </w:rPr>
              <w:t xml:space="preserve">U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VOLEIBOLDE PRAIA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EURICO RAUEN/VIDEIRA/9ªADR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JOÃO JORGE DE CAMPOS/TANGARÁ/9ªADR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MAURA DE SENNA PEREIRA/PINHEIRO PRETO/9ªADR                           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12" w:type="dxa"/>
      </w:tblPr>
      <w:tblGrid>
        <w:gridCol w:w="407"/>
        <w:gridCol w:w="8707"/>
      </w:tblGrid>
      <w:tr>
        <w:trPr>
          <w:trHeight w:val="358" w:hRule="auto"/>
          <w:jc w:val="left"/>
        </w:trPr>
        <w:tc>
          <w:tcPr>
            <w:tcW w:w="9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ef3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MODALIDADE ENCERRADA – VOLEIBOLDE PRAIA FEMININO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FREI EVARISTO/IOMERÊ/9ªADR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EURICO RAUEN/VIDEIRA/9ªADR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MATER SALVATORIS/TANGARÁ/9ªADR</w:t>
            </w:r>
          </w:p>
        </w:tc>
      </w:tr>
      <w:tr>
        <w:trPr>
          <w:trHeight w:val="360" w:hRule="auto"/>
          <w:jc w:val="left"/>
        </w:trPr>
        <w:tc>
          <w:tcPr>
            <w:tcW w:w="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4º</w:t>
            </w:r>
          </w:p>
        </w:tc>
        <w:tc>
          <w:tcPr>
            <w:tcW w:w="870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EEB MAURA DE SENNA PEREIRA/PINHEIRO PRETO/9ADR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3076"/>
        <w:gridCol w:w="6066"/>
        <w:gridCol w:w="851"/>
      </w:tblGrid>
      <w:tr>
        <w:trPr>
          <w:trHeight w:val="1" w:hRule="atLeast"/>
          <w:jc w:val="left"/>
        </w:trPr>
        <w:tc>
          <w:tcPr>
            <w:tcW w:w="307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XADREZ</w:t>
            </w:r>
          </w:p>
        </w:tc>
        <w:tc>
          <w:tcPr>
            <w:tcW w:w="606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76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Local – Colégio Imaculada Conceição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FFFFFF" w:val="clear"/>
              </w:rPr>
              <w:t xml:space="preserve">           Videira</w:t>
            </w:r>
          </w:p>
        </w:tc>
        <w:tc>
          <w:tcPr>
            <w:tcW w:w="851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8" w:dyaOrig="403">
                <v:rect xmlns:o="urn:schemas-microsoft-com:office:office" xmlns:v="urn:schemas-microsoft-com:vml" id="rectole0000000020" style="width:25.900000pt;height:20.150000pt" o:preferrelative="t" o:ole="">
                  <o:lock v:ext="edit"/>
                  <v:imagedata xmlns:r="http://schemas.openxmlformats.org/officeDocument/2006/relationships" r:id="docRId41" o:title=""/>
                </v:rect>
      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      </w:objec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80" w:type="dxa"/>
      </w:tblPr>
      <w:tblGrid>
        <w:gridCol w:w="495"/>
        <w:gridCol w:w="4536"/>
        <w:gridCol w:w="426"/>
        <w:gridCol w:w="4538"/>
      </w:tblGrid>
      <w:tr>
        <w:trPr>
          <w:trHeight w:val="1" w:hRule="atLeast"/>
          <w:jc w:val="left"/>
        </w:trPr>
        <w:tc>
          <w:tcPr>
            <w:tcW w:w="5031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FEMININO</w:t>
            </w:r>
          </w:p>
        </w:tc>
        <w:tc>
          <w:tcPr>
            <w:tcW w:w="4964" w:type="dxa"/>
            <w:gridSpan w:val="2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MASCULINO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ELEN NATALIA NUNES - EBM JOAQUIM AMARANTE                                         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ELITON MAGEROWSK ANTUNES - EBM JOAQUIM AMARANTE/VIDEIRA/9ªADR</w:t>
            </w:r>
          </w:p>
        </w:tc>
      </w:tr>
      <w:tr>
        <w:trPr>
          <w:trHeight w:val="1" w:hRule="atLeast"/>
          <w:jc w:val="left"/>
        </w:trPr>
        <w:tc>
          <w:tcPr>
            <w:tcW w:w="495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GABRIELA MEIRA DOS SANTOS - EBM JOAQUIM AMARANTE/ VIDEIRA/9ªADR</w:t>
            </w:r>
          </w:p>
        </w:tc>
        <w:tc>
          <w:tcPr>
            <w:tcW w:w="426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8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CLEITON RODRIGUES DOS SANTOS- EBM JOAQUIM AMARANTE/VIDEIRA/9ªADR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17.bin" Id="docRId34" Type="http://schemas.openxmlformats.org/officeDocument/2006/relationships/oleObject"/><Relationship Target="embeddings/oleObject11.bin" Id="docRId22" Type="http://schemas.openxmlformats.org/officeDocument/2006/relationships/oleObject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media/image10.wmf" Id="docRId21" Type="http://schemas.openxmlformats.org/officeDocument/2006/relationships/image"/><Relationship Target="media/image14.wmf" Id="docRId29" Type="http://schemas.openxmlformats.org/officeDocument/2006/relationships/image"/><Relationship Target="embeddings/oleObject18.bin" Id="docRId36" Type="http://schemas.openxmlformats.org/officeDocument/2006/relationships/oleObject"/><Relationship Target="media/image20.wmf" Id="docRId41" Type="http://schemas.openxmlformats.org/officeDocument/2006/relationships/image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embeddings/oleObject14.bin" Id="docRId28" Type="http://schemas.openxmlformats.org/officeDocument/2006/relationships/oleObject"/><Relationship Target="media/image1.wmf" Id="docRId3" Type="http://schemas.openxmlformats.org/officeDocument/2006/relationships/image"/><Relationship Target="media/image18.wmf" Id="docRId37" Type="http://schemas.openxmlformats.org/officeDocument/2006/relationships/image"/><Relationship Target="embeddings/oleObject20.bin" Id="docRId40" Type="http://schemas.openxmlformats.org/officeDocument/2006/relationships/oleObject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media/image13.wmf" Id="docRId27" Type="http://schemas.openxmlformats.org/officeDocument/2006/relationships/image"/><Relationship Target="embeddings/oleObject15.bin" Id="docRId30" Type="http://schemas.openxmlformats.org/officeDocument/2006/relationships/oleObject"/><Relationship Target="embeddings/oleObject19.bin" Id="docRId38" Type="http://schemas.openxmlformats.org/officeDocument/2006/relationships/oleObject"/><Relationship Target="styles.xml" Id="docRId43" Type="http://schemas.openxmlformats.org/officeDocument/2006/relationships/styles"/><Relationship Target="media/image5.wmf" Id="docRId11" Type="http://schemas.openxmlformats.org/officeDocument/2006/relationships/image"/><Relationship Target="media/image9.wmf" Id="docRId19" Type="http://schemas.openxmlformats.org/officeDocument/2006/relationships/image"/><Relationship Target="embeddings/oleObject13.bin" Id="docRId26" Type="http://schemas.openxmlformats.org/officeDocument/2006/relationships/oleObject"/><Relationship Target="media/image15.wmf" Id="docRId31" Type="http://schemas.openxmlformats.org/officeDocument/2006/relationships/image"/><Relationship Target="media/image19.wmf" Id="docRId39" Type="http://schemas.openxmlformats.org/officeDocument/2006/relationships/image"/><Relationship Target="numbering.xml" Id="docRId42" Type="http://schemas.openxmlformats.org/officeDocument/2006/relationships/numbering"/><Relationship Target="media/image2.wmf" Id="docRId5" Type="http://schemas.openxmlformats.org/officeDocument/2006/relationships/image"/><Relationship Target="embeddings/oleObject8.bin" Id="docRId16" Type="http://schemas.openxmlformats.org/officeDocument/2006/relationships/oleObject"/><Relationship Target="media/image12.wmf" Id="docRId25" Type="http://schemas.openxmlformats.org/officeDocument/2006/relationships/image"/><Relationship Target="embeddings/oleObject16.bin" Id="docRId32" Type="http://schemas.openxmlformats.org/officeDocument/2006/relationships/oleObject"/><Relationship Target="embeddings/oleObject2.bin" Id="docRId4" Type="http://schemas.openxmlformats.org/officeDocument/2006/relationships/oleObject"/><Relationship Target="media/image8.wmf" Id="docRId17" Type="http://schemas.openxmlformats.org/officeDocument/2006/relationships/image"/><Relationship Target="embeddings/oleObject12.bin" Id="docRId24" Type="http://schemas.openxmlformats.org/officeDocument/2006/relationships/oleObject"/><Relationship Target="media/image16.wmf" Id="docRId33" Type="http://schemas.openxmlformats.org/officeDocument/2006/relationships/image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media/image17.wmf" Id="docRId35" Type="http://schemas.openxmlformats.org/officeDocument/2006/relationships/image"/></Relationships>
</file>