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E10" w:rsidRDefault="00654E10" w:rsidP="00AA4E00">
      <w:pPr>
        <w:spacing w:line="240" w:lineRule="auto"/>
        <w:jc w:val="center"/>
        <w:rPr>
          <w:rFonts w:ascii="Bernard MT Condensed" w:hAnsi="Bernard MT Condensed" w:cs="Bernard MT Condensed"/>
          <w:sz w:val="36"/>
          <w:szCs w:val="36"/>
        </w:rPr>
      </w:pPr>
    </w:p>
    <w:p w:rsidR="00654E10" w:rsidRPr="00471B4E" w:rsidRDefault="00654E10" w:rsidP="00AA4E00">
      <w:pPr>
        <w:spacing w:line="240" w:lineRule="auto"/>
        <w:jc w:val="center"/>
        <w:rPr>
          <w:rFonts w:ascii="Bernard MT Condensed" w:hAnsi="Bernard MT Condensed" w:cs="Bernard MT Condensed"/>
          <w:sz w:val="36"/>
          <w:szCs w:val="36"/>
        </w:rPr>
      </w:pPr>
      <w:r w:rsidRPr="00471B4E">
        <w:rPr>
          <w:rFonts w:ascii="Bernard MT Condensed" w:hAnsi="Bernard MT Condensed" w:cs="Bernard MT Condensed"/>
          <w:sz w:val="36"/>
          <w:szCs w:val="36"/>
        </w:rPr>
        <w:t>SECRETARIA DE ESTADO DO TURISMO, CULTURA E ESPORTE</w:t>
      </w:r>
    </w:p>
    <w:p w:rsidR="00654E10" w:rsidRPr="00471B4E" w:rsidRDefault="00654E10" w:rsidP="00AA4E00">
      <w:pPr>
        <w:spacing w:line="240" w:lineRule="auto"/>
        <w:jc w:val="center"/>
        <w:rPr>
          <w:rFonts w:ascii="Bernard MT Condensed" w:hAnsi="Bernard MT Condensed" w:cs="Bernard MT Condensed"/>
          <w:sz w:val="36"/>
          <w:szCs w:val="36"/>
        </w:rPr>
      </w:pPr>
      <w:r w:rsidRPr="00471B4E">
        <w:rPr>
          <w:rFonts w:ascii="Bernard MT Condensed" w:hAnsi="Bernard MT Condensed" w:cs="Bernard MT Condensed"/>
          <w:sz w:val="36"/>
          <w:szCs w:val="36"/>
        </w:rPr>
        <w:t>FUNDAÇÃO CATARINENSE DE ESPORTE - FESPORTE</w:t>
      </w:r>
    </w:p>
    <w:p w:rsidR="00654E10" w:rsidRPr="00471B4E" w:rsidRDefault="00654E10" w:rsidP="00AA4E00">
      <w:pPr>
        <w:spacing w:line="240" w:lineRule="auto"/>
        <w:jc w:val="center"/>
        <w:rPr>
          <w:rFonts w:ascii="Bernard MT Condensed" w:hAnsi="Bernard MT Condensed" w:cs="Bernard MT Condensed"/>
          <w:sz w:val="36"/>
          <w:szCs w:val="36"/>
        </w:rPr>
      </w:pPr>
      <w:r w:rsidRPr="00471B4E">
        <w:rPr>
          <w:rFonts w:ascii="Bernard MT Condensed" w:hAnsi="Bernard MT Condensed" w:cs="Bernard MT Condensed"/>
          <w:sz w:val="36"/>
          <w:szCs w:val="36"/>
        </w:rPr>
        <w:t>GERÊNCIA DE BASE E INCLUSÃO - GEBAI</w:t>
      </w:r>
    </w:p>
    <w:p w:rsidR="00654E10" w:rsidRPr="008C6888" w:rsidRDefault="00654E10" w:rsidP="00AA4E00">
      <w:pPr>
        <w:spacing w:line="240" w:lineRule="auto"/>
        <w:jc w:val="center"/>
        <w:rPr>
          <w:rFonts w:ascii="Bernard MT Condensed" w:hAnsi="Bernard MT Condensed" w:cs="Bernard MT Condensed"/>
        </w:rPr>
      </w:pPr>
    </w:p>
    <w:p w:rsidR="00654E10" w:rsidRPr="008C6888" w:rsidRDefault="00654E10" w:rsidP="00AA4E00">
      <w:pPr>
        <w:spacing w:line="240" w:lineRule="auto"/>
        <w:jc w:val="center"/>
        <w:rPr>
          <w:rFonts w:ascii="Bernard MT Condensed" w:hAnsi="Bernard MT Condensed" w:cs="Bernard MT Condensed"/>
        </w:rPr>
      </w:pPr>
    </w:p>
    <w:p w:rsidR="00654E10" w:rsidRPr="008C6888" w:rsidRDefault="00654E10" w:rsidP="00AA4E00">
      <w:pPr>
        <w:spacing w:line="240" w:lineRule="auto"/>
        <w:jc w:val="center"/>
        <w:rPr>
          <w:rFonts w:ascii="Bernard MT Condensed" w:hAnsi="Bernard MT Condensed" w:cs="Bernard MT Condensed"/>
        </w:rPr>
      </w:pPr>
    </w:p>
    <w:p w:rsidR="00654E10" w:rsidRPr="008C6888" w:rsidRDefault="00654E10" w:rsidP="00AA4E00">
      <w:pPr>
        <w:spacing w:line="240" w:lineRule="auto"/>
        <w:jc w:val="center"/>
        <w:rPr>
          <w:rFonts w:ascii="Bernard MT Condensed" w:hAnsi="Bernard MT Condensed" w:cs="Bernard MT Condensed"/>
        </w:rPr>
      </w:pPr>
    </w:p>
    <w:p w:rsidR="00654E10" w:rsidRPr="008C6888" w:rsidRDefault="00654E10" w:rsidP="00AA4E00">
      <w:pPr>
        <w:spacing w:line="240" w:lineRule="auto"/>
        <w:jc w:val="center"/>
        <w:rPr>
          <w:rFonts w:ascii="Bernard MT Condensed" w:hAnsi="Bernard MT Condensed" w:cs="Bernard MT Condensed"/>
        </w:rPr>
      </w:pPr>
    </w:p>
    <w:p w:rsidR="00654E10" w:rsidRPr="008C6888" w:rsidRDefault="00654E10" w:rsidP="00AA4E00">
      <w:pPr>
        <w:spacing w:line="240" w:lineRule="auto"/>
        <w:jc w:val="center"/>
        <w:rPr>
          <w:rFonts w:ascii="Bernard MT Condensed" w:hAnsi="Bernard MT Condensed" w:cs="Bernard MT Condensed"/>
        </w:rPr>
      </w:pPr>
    </w:p>
    <w:p w:rsidR="00654E10" w:rsidRPr="008C6888" w:rsidRDefault="00654E10" w:rsidP="00AA4E00">
      <w:pPr>
        <w:spacing w:line="240" w:lineRule="auto"/>
        <w:jc w:val="center"/>
        <w:rPr>
          <w:rFonts w:ascii="Bernard MT Condensed" w:hAnsi="Bernard MT Condensed" w:cs="Bernard MT Condensed"/>
        </w:rPr>
      </w:pPr>
    </w:p>
    <w:p w:rsidR="00654E10" w:rsidRPr="008C6888" w:rsidRDefault="00654E10" w:rsidP="00AA4E00">
      <w:pPr>
        <w:spacing w:line="240" w:lineRule="auto"/>
        <w:jc w:val="center"/>
        <w:rPr>
          <w:rFonts w:ascii="Bernard MT Condensed" w:hAnsi="Bernard MT Condensed" w:cs="Bernard MT Condensed"/>
        </w:rPr>
      </w:pPr>
    </w:p>
    <w:p w:rsidR="00654E10" w:rsidRPr="008C6888" w:rsidRDefault="00654E10" w:rsidP="00AA4E00">
      <w:pPr>
        <w:spacing w:line="240" w:lineRule="auto"/>
        <w:jc w:val="center"/>
        <w:rPr>
          <w:rFonts w:ascii="Bernard MT Condensed" w:hAnsi="Bernard MT Condensed" w:cs="Bernard MT Condensed"/>
        </w:rPr>
      </w:pPr>
    </w:p>
    <w:p w:rsidR="00654E10" w:rsidRPr="008C6888" w:rsidRDefault="00654E10" w:rsidP="009C5D1A">
      <w:pPr>
        <w:spacing w:line="240" w:lineRule="auto"/>
        <w:jc w:val="center"/>
        <w:rPr>
          <w:rFonts w:ascii="Bernard MT Condensed" w:hAnsi="Bernard MT Condensed" w:cs="Bernard MT Condensed"/>
        </w:rPr>
      </w:pPr>
      <w:r w:rsidRPr="00B319CD">
        <w:rPr>
          <w:rFonts w:ascii="Bernard MT Condensed" w:hAnsi="Bernard MT Condensed" w:cs="Bernard MT Condensed"/>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i1025" type="#_x0000_t75" style="width:399.75pt;height:194.25pt;visibility:visible">
            <v:imagedata r:id="rId7" o:title=""/>
          </v:shape>
        </w:pict>
      </w:r>
    </w:p>
    <w:p w:rsidR="00654E10" w:rsidRPr="008C6888" w:rsidRDefault="00654E10" w:rsidP="00AA4E00">
      <w:pPr>
        <w:spacing w:line="240" w:lineRule="auto"/>
        <w:jc w:val="center"/>
        <w:rPr>
          <w:rFonts w:ascii="Bernard MT Condensed" w:hAnsi="Bernard MT Condensed" w:cs="Bernard MT Condensed"/>
        </w:rPr>
      </w:pPr>
    </w:p>
    <w:p w:rsidR="00654E10" w:rsidRPr="008C6888" w:rsidRDefault="00654E10" w:rsidP="00AA4E00">
      <w:pPr>
        <w:spacing w:line="240" w:lineRule="auto"/>
        <w:jc w:val="center"/>
        <w:rPr>
          <w:rFonts w:ascii="Bernard MT Condensed" w:hAnsi="Bernard MT Condensed" w:cs="Bernard MT Condensed"/>
        </w:rPr>
      </w:pPr>
    </w:p>
    <w:p w:rsidR="00654E10" w:rsidRPr="008C6888" w:rsidRDefault="00654E10" w:rsidP="00AA4E00">
      <w:pPr>
        <w:spacing w:line="240" w:lineRule="auto"/>
        <w:jc w:val="center"/>
        <w:rPr>
          <w:rFonts w:ascii="Bernard MT Condensed" w:hAnsi="Bernard MT Condensed" w:cs="Bernard MT Condensed"/>
        </w:rPr>
      </w:pPr>
    </w:p>
    <w:p w:rsidR="00654E10" w:rsidRPr="008C6888" w:rsidRDefault="00654E10" w:rsidP="00AA4E00">
      <w:pPr>
        <w:spacing w:line="240" w:lineRule="auto"/>
        <w:jc w:val="center"/>
        <w:rPr>
          <w:rFonts w:ascii="Bernard MT Condensed" w:hAnsi="Bernard MT Condensed" w:cs="Bernard MT Condensed"/>
        </w:rPr>
      </w:pPr>
    </w:p>
    <w:p w:rsidR="00654E10" w:rsidRPr="008C6888" w:rsidRDefault="00654E10" w:rsidP="00AA4E00">
      <w:pPr>
        <w:spacing w:line="240" w:lineRule="auto"/>
        <w:jc w:val="center"/>
        <w:rPr>
          <w:rFonts w:ascii="Bernard MT Condensed" w:hAnsi="Bernard MT Condensed" w:cs="Bernard MT Condensed"/>
        </w:rPr>
      </w:pPr>
    </w:p>
    <w:p w:rsidR="00654E10" w:rsidRPr="008C6888" w:rsidRDefault="00654E10" w:rsidP="00AA4E00">
      <w:pPr>
        <w:spacing w:line="240" w:lineRule="auto"/>
        <w:jc w:val="center"/>
        <w:rPr>
          <w:rFonts w:ascii="Bernard MT Condensed" w:hAnsi="Bernard MT Condensed" w:cs="Bernard MT Condensed"/>
        </w:rPr>
      </w:pPr>
    </w:p>
    <w:p w:rsidR="00654E10" w:rsidRPr="008C6888" w:rsidRDefault="00654E10" w:rsidP="00AA4E00">
      <w:pPr>
        <w:spacing w:line="240" w:lineRule="auto"/>
        <w:jc w:val="center"/>
        <w:rPr>
          <w:rFonts w:ascii="Bernard MT Condensed" w:hAnsi="Bernard MT Condensed" w:cs="Bernard MT Condensed"/>
        </w:rPr>
      </w:pPr>
    </w:p>
    <w:p w:rsidR="00654E10" w:rsidRDefault="00654E10" w:rsidP="00AA4E00">
      <w:pPr>
        <w:spacing w:line="240" w:lineRule="auto"/>
        <w:jc w:val="center"/>
        <w:rPr>
          <w:rFonts w:ascii="Bernard MT Condensed" w:hAnsi="Bernard MT Condensed" w:cs="Bernard MT Condensed"/>
        </w:rPr>
      </w:pPr>
    </w:p>
    <w:p w:rsidR="00654E10" w:rsidRPr="008C6888" w:rsidRDefault="00654E10" w:rsidP="00AA4E00">
      <w:pPr>
        <w:spacing w:line="240" w:lineRule="auto"/>
        <w:jc w:val="center"/>
        <w:rPr>
          <w:rFonts w:ascii="Bernard MT Condensed" w:hAnsi="Bernard MT Condensed" w:cs="Bernard MT Condensed"/>
        </w:rPr>
      </w:pPr>
    </w:p>
    <w:p w:rsidR="00654E10" w:rsidRPr="008C6888" w:rsidRDefault="00654E10" w:rsidP="00AA4E00">
      <w:pPr>
        <w:spacing w:line="240" w:lineRule="auto"/>
        <w:jc w:val="center"/>
        <w:rPr>
          <w:rFonts w:ascii="Bernard MT Condensed" w:hAnsi="Bernard MT Condensed" w:cs="Bernard MT Condensed"/>
          <w:sz w:val="36"/>
          <w:szCs w:val="36"/>
        </w:rPr>
      </w:pPr>
      <w:r>
        <w:rPr>
          <w:rFonts w:ascii="Bernard MT Condensed" w:hAnsi="Bernard MT Condensed" w:cs="Bernard MT Condensed"/>
          <w:sz w:val="36"/>
          <w:szCs w:val="36"/>
        </w:rPr>
        <w:t>REGULAMENTO</w:t>
      </w:r>
      <w:r w:rsidRPr="008C6888">
        <w:rPr>
          <w:rFonts w:ascii="Bernard MT Condensed" w:hAnsi="Bernard MT Condensed" w:cs="Bernard MT Condensed"/>
          <w:sz w:val="36"/>
          <w:szCs w:val="36"/>
        </w:rPr>
        <w:t xml:space="preserve"> </w:t>
      </w:r>
      <w:r>
        <w:rPr>
          <w:rFonts w:ascii="Bernard MT Condensed" w:hAnsi="Bernard MT Condensed" w:cs="Bernard MT Condensed"/>
          <w:sz w:val="36"/>
          <w:szCs w:val="36"/>
        </w:rPr>
        <w:t>TÉCNICO</w:t>
      </w:r>
    </w:p>
    <w:p w:rsidR="00654E10" w:rsidRPr="008C6888" w:rsidRDefault="00654E10" w:rsidP="00AA4E00">
      <w:pPr>
        <w:spacing w:line="240" w:lineRule="auto"/>
        <w:jc w:val="center"/>
        <w:rPr>
          <w:rFonts w:ascii="Bernard MT Condensed" w:hAnsi="Bernard MT Condensed" w:cs="Bernard MT Condensed"/>
          <w:sz w:val="36"/>
          <w:szCs w:val="36"/>
        </w:rPr>
      </w:pPr>
      <w:r w:rsidRPr="008C6888">
        <w:rPr>
          <w:rFonts w:ascii="Bernard MT Condensed" w:hAnsi="Bernard MT Condensed" w:cs="Bernard MT Condensed"/>
          <w:sz w:val="36"/>
          <w:szCs w:val="36"/>
        </w:rPr>
        <w:t>2013</w:t>
      </w:r>
    </w:p>
    <w:p w:rsidR="00654E10" w:rsidRPr="008C6888" w:rsidRDefault="00654E10" w:rsidP="00AA4E00">
      <w:pPr>
        <w:spacing w:line="240" w:lineRule="auto"/>
        <w:jc w:val="center"/>
        <w:rPr>
          <w:rFonts w:ascii="Bernard MT Condensed" w:hAnsi="Bernard MT Condensed" w:cs="Bernard MT Condensed"/>
        </w:rPr>
      </w:pPr>
    </w:p>
    <w:p w:rsidR="00654E10" w:rsidRPr="008C6888" w:rsidRDefault="00654E10" w:rsidP="00AA4E00">
      <w:pPr>
        <w:spacing w:line="240" w:lineRule="auto"/>
        <w:jc w:val="center"/>
        <w:rPr>
          <w:rFonts w:ascii="Bernard MT Condensed" w:hAnsi="Bernard MT Condensed" w:cs="Bernard MT Condensed"/>
        </w:rPr>
      </w:pPr>
    </w:p>
    <w:p w:rsidR="00654E10" w:rsidRPr="008C6888" w:rsidRDefault="00654E10" w:rsidP="00AA4E00">
      <w:pPr>
        <w:spacing w:line="240" w:lineRule="auto"/>
        <w:jc w:val="center"/>
        <w:rPr>
          <w:rFonts w:ascii="Bernard MT Condensed" w:hAnsi="Bernard MT Condensed" w:cs="Bernard MT Condensed"/>
        </w:rPr>
      </w:pPr>
    </w:p>
    <w:p w:rsidR="00654E10" w:rsidRDefault="00654E10" w:rsidP="00AA4E00">
      <w:pPr>
        <w:spacing w:line="240" w:lineRule="auto"/>
        <w:jc w:val="center"/>
        <w:rPr>
          <w:rFonts w:ascii="Bernard MT Condensed" w:hAnsi="Bernard MT Condensed" w:cs="Bernard MT Condensed"/>
        </w:rPr>
      </w:pPr>
    </w:p>
    <w:p w:rsidR="00654E10" w:rsidRPr="008C6888" w:rsidRDefault="00654E10" w:rsidP="00AA4E00">
      <w:pPr>
        <w:spacing w:line="240" w:lineRule="auto"/>
        <w:jc w:val="center"/>
        <w:rPr>
          <w:rFonts w:ascii="Bernard MT Condensed" w:hAnsi="Bernard MT Condensed" w:cs="Bernard MT Condensed"/>
        </w:rPr>
      </w:pPr>
    </w:p>
    <w:p w:rsidR="00654E10" w:rsidRPr="008C6888" w:rsidRDefault="00654E10" w:rsidP="009C5D1A">
      <w:pPr>
        <w:spacing w:line="240" w:lineRule="auto"/>
        <w:jc w:val="center"/>
        <w:rPr>
          <w:rFonts w:ascii="Bernard MT Condensed" w:hAnsi="Bernard MT Condensed" w:cs="Bernard MT Condensed"/>
        </w:rPr>
      </w:pPr>
      <w:r w:rsidRPr="008C6888">
        <w:rPr>
          <w:rFonts w:ascii="Bernard MT Condensed" w:hAnsi="Bernard MT Condensed" w:cs="Bernard MT Condensed"/>
        </w:rPr>
        <w:t>Sítio: www.fesporte.sc.gov.br</w:t>
      </w:r>
    </w:p>
    <w:p w:rsidR="00654E10" w:rsidRPr="008C6888" w:rsidRDefault="00654E10" w:rsidP="00AA4E00">
      <w:pPr>
        <w:spacing w:line="240" w:lineRule="auto"/>
        <w:jc w:val="center"/>
        <w:rPr>
          <w:rFonts w:ascii="Bernard MT Condensed" w:hAnsi="Bernard MT Condensed" w:cs="Bernard MT Condensed"/>
        </w:rPr>
      </w:pPr>
      <w:r w:rsidRPr="008C6888">
        <w:rPr>
          <w:rFonts w:ascii="Bernard MT Condensed" w:hAnsi="Bernard MT Condensed" w:cs="Bernard MT Condensed"/>
        </w:rPr>
        <w:t>E-mail: geded@fesporte.sc.gov.</w:t>
      </w:r>
    </w:p>
    <w:p w:rsidR="00654E10" w:rsidRDefault="00654E10" w:rsidP="00EE6E87">
      <w:pPr>
        <w:pStyle w:val="Default"/>
        <w:jc w:val="center"/>
        <w:rPr>
          <w:rFonts w:ascii="Bernard MT Condensed" w:hAnsi="Bernard MT Condensed" w:cs="Bernard MT Condensed"/>
          <w:color w:val="auto"/>
          <w:sz w:val="28"/>
          <w:szCs w:val="28"/>
        </w:rPr>
      </w:pPr>
    </w:p>
    <w:p w:rsidR="00654E10" w:rsidRPr="0027197F" w:rsidRDefault="00654E10" w:rsidP="00EE6E87">
      <w:pPr>
        <w:pStyle w:val="Default"/>
        <w:jc w:val="center"/>
        <w:rPr>
          <w:rFonts w:ascii="Bernard MT Condensed" w:hAnsi="Bernard MT Condensed" w:cs="Bernard MT Condensed"/>
          <w:color w:val="auto"/>
        </w:rPr>
      </w:pPr>
      <w:r w:rsidRPr="0027197F">
        <w:rPr>
          <w:rFonts w:ascii="Bernard MT Condensed" w:hAnsi="Bernard MT Condensed" w:cs="Bernard MT Condensed"/>
          <w:color w:val="auto"/>
          <w:sz w:val="28"/>
          <w:szCs w:val="28"/>
        </w:rPr>
        <w:t>DISPOSIÇÕES ADMINISTRATIVAS E TÉCNICAS</w:t>
      </w:r>
    </w:p>
    <w:p w:rsidR="00654E10" w:rsidRPr="0027197F" w:rsidRDefault="00654E10" w:rsidP="009C5D1A">
      <w:pPr>
        <w:pStyle w:val="Default"/>
        <w:jc w:val="both"/>
        <w:rPr>
          <w:rFonts w:ascii="Bernard MT Condensed" w:hAnsi="Bernard MT Condensed" w:cs="Bernard MT Condensed"/>
          <w:color w:val="auto"/>
        </w:rPr>
      </w:pPr>
    </w:p>
    <w:p w:rsidR="00654E10" w:rsidRPr="0027197F" w:rsidRDefault="00654E10" w:rsidP="009C5D1A">
      <w:pPr>
        <w:pStyle w:val="Default"/>
        <w:jc w:val="both"/>
        <w:rPr>
          <w:rFonts w:ascii="Bernard MT Condensed" w:hAnsi="Bernard MT Condensed" w:cs="Bernard MT Condensed"/>
          <w:color w:val="auto"/>
        </w:rPr>
      </w:pPr>
      <w:r w:rsidRPr="0027197F">
        <w:rPr>
          <w:rFonts w:ascii="Bernard MT Condensed" w:hAnsi="Bernard MT Condensed" w:cs="Bernard MT Condensed"/>
          <w:color w:val="auto"/>
        </w:rPr>
        <w:t>Art. 1º- As competições dos Jogos Escolares de Santa Catarina serão realizadas de acordo com as Regras Internacionais adotadas pelas diversas Confederações Brasileiras e normatizadas ou alteradas pelo disposto neste Regulamento.</w:t>
      </w:r>
    </w:p>
    <w:p w:rsidR="00654E10" w:rsidRPr="0027197F" w:rsidRDefault="00654E10" w:rsidP="009C5D1A">
      <w:pPr>
        <w:pStyle w:val="Default"/>
        <w:jc w:val="both"/>
        <w:rPr>
          <w:rFonts w:ascii="Bernard MT Condensed" w:hAnsi="Bernard MT Condensed" w:cs="Bernard MT Condensed"/>
          <w:color w:val="auto"/>
        </w:rPr>
      </w:pPr>
    </w:p>
    <w:p w:rsidR="00654E10" w:rsidRPr="0027197F" w:rsidRDefault="00654E10" w:rsidP="00947E38">
      <w:pPr>
        <w:pStyle w:val="Default"/>
        <w:jc w:val="both"/>
        <w:rPr>
          <w:rFonts w:ascii="Bernard MT Condensed" w:hAnsi="Bernard MT Condensed" w:cs="Bernard MT Condensed"/>
          <w:color w:val="auto"/>
          <w:sz w:val="28"/>
          <w:szCs w:val="28"/>
        </w:rPr>
      </w:pPr>
      <w:r w:rsidRPr="0027197F">
        <w:rPr>
          <w:rFonts w:ascii="Bernard MT Condensed" w:hAnsi="Bernard MT Condensed" w:cs="Bernard MT Condensed"/>
          <w:color w:val="auto"/>
        </w:rPr>
        <w:t xml:space="preserve">Parágrafo </w:t>
      </w:r>
      <w:r>
        <w:rPr>
          <w:rFonts w:ascii="Bernard MT Condensed" w:hAnsi="Bernard MT Condensed" w:cs="Bernard MT Condensed"/>
          <w:color w:val="auto"/>
        </w:rPr>
        <w:t>ú</w:t>
      </w:r>
      <w:r w:rsidRPr="0027197F">
        <w:rPr>
          <w:rFonts w:ascii="Bernard MT Condensed" w:hAnsi="Bernard MT Condensed" w:cs="Bernard MT Condensed"/>
          <w:color w:val="auto"/>
        </w:rPr>
        <w:t>nico- Os casos omissos a este Regulamento serão resolvidos pela Coordenação da Modalidade, em conjunto com a Coordenação Técnica e Coordenação Geral do evento.</w:t>
      </w:r>
    </w:p>
    <w:p w:rsidR="00654E10" w:rsidRPr="0027197F" w:rsidRDefault="00654E10" w:rsidP="009C5D1A">
      <w:pPr>
        <w:pStyle w:val="Default"/>
        <w:jc w:val="both"/>
        <w:rPr>
          <w:rFonts w:ascii="Bernard MT Condensed" w:hAnsi="Bernard MT Condensed" w:cs="Bernard MT Condensed"/>
          <w:color w:val="auto"/>
        </w:rPr>
      </w:pPr>
    </w:p>
    <w:p w:rsidR="00654E10" w:rsidRPr="0027197F" w:rsidRDefault="00654E10" w:rsidP="009C5D1A">
      <w:pPr>
        <w:pStyle w:val="Default"/>
        <w:jc w:val="both"/>
        <w:rPr>
          <w:rFonts w:ascii="Bernard MT Condensed" w:hAnsi="Bernard MT Condensed" w:cs="Bernard MT Condensed"/>
          <w:color w:val="auto"/>
        </w:rPr>
      </w:pPr>
      <w:r w:rsidRPr="0027197F">
        <w:rPr>
          <w:rFonts w:ascii="Bernard MT Condensed" w:hAnsi="Bernard MT Condensed" w:cs="Bernard MT Condensed"/>
          <w:color w:val="auto"/>
        </w:rPr>
        <w:t>Art. 2º- O aluno-atleta poderá ser inscrito em mais de uma modalidade, no entanto não serão elaborados ou alterados programas de jogos para facilitar a participação do mesmo.</w:t>
      </w:r>
    </w:p>
    <w:p w:rsidR="00654E10" w:rsidRPr="0027197F" w:rsidRDefault="00654E10" w:rsidP="009C5D1A">
      <w:pPr>
        <w:pStyle w:val="Default"/>
        <w:jc w:val="both"/>
        <w:rPr>
          <w:rFonts w:ascii="Bernard MT Condensed" w:hAnsi="Bernard MT Condensed" w:cs="Bernard MT Condensed"/>
          <w:color w:val="auto"/>
        </w:rPr>
      </w:pPr>
    </w:p>
    <w:p w:rsidR="00654E10" w:rsidRPr="00C82AF6" w:rsidRDefault="00654E10" w:rsidP="009C5D1A">
      <w:pPr>
        <w:pStyle w:val="Default"/>
        <w:jc w:val="both"/>
        <w:rPr>
          <w:rFonts w:ascii="Bernard MT Condensed" w:hAnsi="Bernard MT Condensed" w:cs="Bernard MT Condensed"/>
          <w:color w:val="006600"/>
        </w:rPr>
      </w:pPr>
      <w:r w:rsidRPr="00C82AF6">
        <w:rPr>
          <w:rFonts w:ascii="Bernard MT Condensed" w:hAnsi="Bernard MT Condensed" w:cs="Bernard MT Condensed"/>
          <w:color w:val="006600"/>
        </w:rPr>
        <w:t>Art. 3º- Para as disputas das diversas modalidades será definida pela Coordenação Geral, a data para a entrega da Ficha Geral de Inscrição.</w:t>
      </w:r>
    </w:p>
    <w:p w:rsidR="00654E10" w:rsidRPr="00C82AF6" w:rsidRDefault="00654E10" w:rsidP="009C5D1A">
      <w:pPr>
        <w:pStyle w:val="Default"/>
        <w:jc w:val="both"/>
        <w:rPr>
          <w:rFonts w:ascii="Bernard MT Condensed" w:hAnsi="Bernard MT Condensed" w:cs="Bernard MT Condensed"/>
          <w:color w:val="006600"/>
        </w:rPr>
      </w:pPr>
    </w:p>
    <w:p w:rsidR="00654E10" w:rsidRPr="00C82AF6" w:rsidRDefault="00654E10" w:rsidP="009C5D1A">
      <w:pPr>
        <w:pStyle w:val="Default"/>
        <w:jc w:val="both"/>
        <w:rPr>
          <w:rFonts w:ascii="Bernard MT Condensed" w:hAnsi="Bernard MT Condensed" w:cs="Bernard MT Condensed"/>
          <w:color w:val="006600"/>
        </w:rPr>
      </w:pPr>
      <w:r w:rsidRPr="00C82AF6">
        <w:rPr>
          <w:rFonts w:ascii="Bernard MT Condensed" w:hAnsi="Bernard MT Condensed" w:cs="Bernard MT Condensed"/>
          <w:color w:val="006600"/>
        </w:rPr>
        <w:t xml:space="preserve">§ 1º- No caso das modalidades de Atletismo, Ciclismo, </w:t>
      </w:r>
      <w:r>
        <w:rPr>
          <w:rFonts w:ascii="Bernard MT Condensed" w:hAnsi="Bernard MT Condensed" w:cs="Bernard MT Condensed"/>
          <w:color w:val="006600"/>
        </w:rPr>
        <w:t xml:space="preserve">Ginástica Rítmica, </w:t>
      </w:r>
      <w:r w:rsidRPr="00C82AF6">
        <w:rPr>
          <w:rFonts w:ascii="Bernard MT Condensed" w:hAnsi="Bernard MT Condensed" w:cs="Bernard MT Condensed"/>
          <w:color w:val="006600"/>
        </w:rPr>
        <w:t>Judô</w:t>
      </w:r>
      <w:r>
        <w:rPr>
          <w:rFonts w:ascii="Bernard MT Condensed" w:hAnsi="Bernard MT Condensed" w:cs="Bernard MT Condensed"/>
          <w:color w:val="006600"/>
        </w:rPr>
        <w:t xml:space="preserve"> e</w:t>
      </w:r>
      <w:r w:rsidRPr="00C82AF6">
        <w:rPr>
          <w:rFonts w:ascii="Bernard MT Condensed" w:hAnsi="Bernard MT Condensed" w:cs="Bernard MT Condensed"/>
          <w:color w:val="006600"/>
        </w:rPr>
        <w:t xml:space="preserve"> Natação, esta Ficha deverá ser acompanhada da Ficha Nominal por Prova ou Categoria.</w:t>
      </w:r>
    </w:p>
    <w:p w:rsidR="00654E10" w:rsidRPr="00C82AF6" w:rsidRDefault="00654E10" w:rsidP="009C5D1A">
      <w:pPr>
        <w:pStyle w:val="Default"/>
        <w:jc w:val="both"/>
        <w:rPr>
          <w:rFonts w:ascii="Bernard MT Condensed" w:hAnsi="Bernard MT Condensed" w:cs="Bernard MT Condensed"/>
          <w:color w:val="006600"/>
        </w:rPr>
      </w:pPr>
    </w:p>
    <w:p w:rsidR="00654E10" w:rsidRPr="00C82AF6" w:rsidRDefault="00654E10" w:rsidP="009C5D1A">
      <w:pPr>
        <w:pStyle w:val="Default"/>
        <w:jc w:val="both"/>
        <w:rPr>
          <w:rFonts w:ascii="Bernard MT Condensed" w:hAnsi="Bernard MT Condensed" w:cs="Bernard MT Condensed"/>
          <w:color w:val="006600"/>
        </w:rPr>
      </w:pPr>
      <w:r w:rsidRPr="00C82AF6">
        <w:rPr>
          <w:rFonts w:ascii="Bernard MT Condensed" w:hAnsi="Bernard MT Condensed" w:cs="Bernard MT Condensed"/>
          <w:color w:val="006600"/>
        </w:rPr>
        <w:t>§ 2º- A não entrega destas Fichas caracterizará a desistência de participação nos Jogos Escolares de Santa Catarina.</w:t>
      </w:r>
    </w:p>
    <w:p w:rsidR="00654E10" w:rsidRPr="00C82AF6" w:rsidRDefault="00654E10" w:rsidP="009C5D1A">
      <w:pPr>
        <w:pStyle w:val="Default"/>
        <w:jc w:val="both"/>
        <w:rPr>
          <w:rFonts w:ascii="Bernard MT Condensed" w:hAnsi="Bernard MT Condensed" w:cs="Bernard MT Condensed"/>
          <w:color w:val="006600"/>
        </w:rPr>
      </w:pPr>
      <w:r w:rsidRPr="00C82AF6">
        <w:rPr>
          <w:rFonts w:ascii="Bernard MT Condensed" w:hAnsi="Bernard MT Condensed" w:cs="Bernard MT Condensed"/>
          <w:color w:val="006600"/>
        </w:rPr>
        <w:t xml:space="preserve"> </w:t>
      </w:r>
    </w:p>
    <w:p w:rsidR="00654E10" w:rsidRPr="00C82AF6" w:rsidRDefault="00654E10" w:rsidP="009C5D1A">
      <w:pPr>
        <w:pStyle w:val="Default"/>
        <w:jc w:val="both"/>
        <w:rPr>
          <w:rFonts w:ascii="Bernard MT Condensed" w:hAnsi="Bernard MT Condensed" w:cs="Bernard MT Condensed"/>
          <w:color w:val="006600"/>
        </w:rPr>
      </w:pPr>
      <w:r w:rsidRPr="00C82AF6">
        <w:rPr>
          <w:rFonts w:ascii="Bernard MT Condensed" w:hAnsi="Bernard MT Condensed" w:cs="Bernard MT Condensed"/>
          <w:color w:val="006600"/>
        </w:rPr>
        <w:t>§ 3º- A Ficha Nominal por Prova ou Categoria, não poderá ser substituída ou alterada após esta data (ver Calendário da FESPORTE).</w:t>
      </w:r>
    </w:p>
    <w:p w:rsidR="00654E10" w:rsidRPr="00C82AF6" w:rsidRDefault="00654E10" w:rsidP="009C5D1A">
      <w:pPr>
        <w:pStyle w:val="Default"/>
        <w:jc w:val="both"/>
        <w:rPr>
          <w:rFonts w:ascii="Bernard MT Condensed" w:hAnsi="Bernard MT Condensed" w:cs="Bernard MT Condensed"/>
          <w:color w:val="00B050"/>
        </w:rPr>
      </w:pPr>
    </w:p>
    <w:p w:rsidR="00654E10" w:rsidRPr="0027197F" w:rsidRDefault="00654E10" w:rsidP="00914D10">
      <w:pPr>
        <w:pStyle w:val="Default"/>
        <w:jc w:val="both"/>
        <w:rPr>
          <w:rFonts w:ascii="Bernard MT Condensed" w:hAnsi="Bernard MT Condensed" w:cs="Bernard MT Condensed"/>
          <w:color w:val="auto"/>
        </w:rPr>
      </w:pPr>
      <w:r w:rsidRPr="00B7502D">
        <w:rPr>
          <w:rFonts w:ascii="Bernard MT Condensed" w:hAnsi="Bernard MT Condensed" w:cs="Bernard MT Condensed"/>
          <w:color w:val="auto"/>
        </w:rPr>
        <w:t>Art. 4º- Para as disputas das modalidades de Basquetebol, Futebol, Futsal, Handebol,</w:t>
      </w:r>
      <w:r w:rsidRPr="0027197F">
        <w:rPr>
          <w:rFonts w:ascii="Bernard MT Condensed" w:hAnsi="Bernard MT Condensed" w:cs="Bernard MT Condensed"/>
          <w:color w:val="auto"/>
        </w:rPr>
        <w:t xml:space="preserve"> Voleibol e Voleibol de Praia, a equipe deverá preencher e entregar na mesa da Coordenação da Modalidade, a Ficha Técnica, contendo a relação nominal numerada dos alunos-atletas inscritos para o jogo, acompanhada dos respectivos documentos de identificação.</w:t>
      </w:r>
    </w:p>
    <w:p w:rsidR="00654E10" w:rsidRPr="0027197F" w:rsidRDefault="00654E10" w:rsidP="00914D10">
      <w:pPr>
        <w:pStyle w:val="Default"/>
        <w:jc w:val="both"/>
        <w:rPr>
          <w:rFonts w:ascii="Bernard MT Condensed" w:hAnsi="Bernard MT Condensed" w:cs="Bernard MT Condensed"/>
          <w:color w:val="auto"/>
        </w:rPr>
      </w:pPr>
    </w:p>
    <w:p w:rsidR="00654E10" w:rsidRPr="0027197F" w:rsidRDefault="00654E10" w:rsidP="00914D10">
      <w:pPr>
        <w:pStyle w:val="Default"/>
        <w:jc w:val="both"/>
        <w:rPr>
          <w:rFonts w:ascii="Bernard MT Condensed" w:hAnsi="Bernard MT Condensed" w:cs="Bernard MT Condensed"/>
          <w:color w:val="auto"/>
        </w:rPr>
      </w:pPr>
      <w:r w:rsidRPr="0027197F">
        <w:rPr>
          <w:rFonts w:ascii="Bernard MT Condensed" w:hAnsi="Bernard MT Condensed" w:cs="Bernard MT Condensed"/>
          <w:color w:val="auto"/>
        </w:rPr>
        <w:t>Art. 5º- Para as disputas das modalidades de Atletismo, Badminton, Ciclismo, Ginástica Rítmica, Judô, Natação, Tênis de Mesa e Xadrez, o aluno-atleta deverá apresentar-se à mesa da Coordenação da Modalidade, munido de seu documento de identificação, ficando a critério da referida mesa, quando da devolução do documento.</w:t>
      </w:r>
    </w:p>
    <w:p w:rsidR="00654E10" w:rsidRPr="0027197F" w:rsidRDefault="00654E10" w:rsidP="009C5D1A">
      <w:pPr>
        <w:pStyle w:val="Default"/>
        <w:jc w:val="both"/>
        <w:rPr>
          <w:rFonts w:ascii="Bernard MT Condensed" w:hAnsi="Bernard MT Condensed" w:cs="Bernard MT Condensed"/>
          <w:color w:val="auto"/>
        </w:rPr>
      </w:pPr>
    </w:p>
    <w:p w:rsidR="00654E10" w:rsidRPr="0027197F" w:rsidRDefault="00654E10" w:rsidP="009C5D1A">
      <w:pPr>
        <w:pStyle w:val="Default"/>
        <w:jc w:val="both"/>
        <w:rPr>
          <w:rFonts w:ascii="Bernard MT Condensed" w:hAnsi="Bernard MT Condensed" w:cs="Bernard MT Condensed"/>
          <w:color w:val="auto"/>
        </w:rPr>
      </w:pPr>
      <w:r w:rsidRPr="0027197F">
        <w:rPr>
          <w:rFonts w:ascii="Bernard MT Condensed" w:hAnsi="Bernard MT Condensed" w:cs="Bernard MT Condensed"/>
          <w:color w:val="auto"/>
        </w:rPr>
        <w:t>Art. 6º- Será dado um prazo de quinze minutos para que o aluno-atleta ou a equipe apresentem-se para disputar uma competição dos Jogos Escolares de Santa Catarina.</w:t>
      </w:r>
    </w:p>
    <w:p w:rsidR="00654E10" w:rsidRPr="0027197F" w:rsidRDefault="00654E10" w:rsidP="009C5D1A">
      <w:pPr>
        <w:pStyle w:val="Default"/>
        <w:jc w:val="both"/>
        <w:rPr>
          <w:rFonts w:ascii="Bernard MT Condensed" w:hAnsi="Bernard MT Condensed" w:cs="Bernard MT Condensed"/>
          <w:color w:val="auto"/>
        </w:rPr>
      </w:pPr>
    </w:p>
    <w:p w:rsidR="00654E10" w:rsidRPr="0027197F" w:rsidRDefault="00654E10" w:rsidP="009C5D1A">
      <w:pPr>
        <w:pStyle w:val="Default"/>
        <w:jc w:val="both"/>
        <w:rPr>
          <w:rFonts w:ascii="Bernard MT Condensed" w:hAnsi="Bernard MT Condensed" w:cs="Bernard MT Condensed"/>
          <w:color w:val="auto"/>
        </w:rPr>
      </w:pPr>
      <w:r w:rsidRPr="0027197F">
        <w:rPr>
          <w:rFonts w:ascii="Bernard MT Condensed" w:hAnsi="Bernard MT Condensed" w:cs="Bernard MT Condensed"/>
          <w:color w:val="auto"/>
        </w:rPr>
        <w:t>§ 1º- O prazo acima definido inicia a partir do momento em que o professor-técnico e/ou o aluno-atleta capitão da equipe presente, assine a súmula (na ausência de ambos competidores, será assinado pelo professor-árbitro), considerando-se sempre o horário previsto na programação para o início da competição.</w:t>
      </w:r>
    </w:p>
    <w:p w:rsidR="00654E10" w:rsidRPr="0027197F" w:rsidRDefault="00654E10" w:rsidP="009C5D1A">
      <w:pPr>
        <w:pStyle w:val="Default"/>
        <w:jc w:val="both"/>
        <w:rPr>
          <w:rFonts w:ascii="Bernard MT Condensed" w:hAnsi="Bernard MT Condensed" w:cs="Bernard MT Condensed"/>
          <w:color w:val="auto"/>
        </w:rPr>
      </w:pPr>
    </w:p>
    <w:p w:rsidR="00654E10" w:rsidRPr="0027197F" w:rsidRDefault="00654E10" w:rsidP="009C5D1A">
      <w:pPr>
        <w:pStyle w:val="Default"/>
        <w:jc w:val="both"/>
        <w:rPr>
          <w:rFonts w:ascii="Bernard MT Condensed" w:hAnsi="Bernard MT Condensed" w:cs="Bernard MT Condensed"/>
          <w:color w:val="auto"/>
        </w:rPr>
      </w:pPr>
      <w:r w:rsidRPr="0027197F">
        <w:rPr>
          <w:rFonts w:ascii="Bernard MT Condensed" w:hAnsi="Bernard MT Condensed" w:cs="Bernard MT Condensed"/>
          <w:color w:val="auto"/>
        </w:rPr>
        <w:t>§ 2º- Esgotado este prazo, o ausente será declarado perdedor por “WO”.</w:t>
      </w:r>
    </w:p>
    <w:p w:rsidR="00654E10" w:rsidRPr="0027197F" w:rsidRDefault="00654E10" w:rsidP="009C5D1A">
      <w:pPr>
        <w:pStyle w:val="Default"/>
        <w:jc w:val="both"/>
        <w:rPr>
          <w:rFonts w:ascii="Bernard MT Condensed" w:hAnsi="Bernard MT Condensed" w:cs="Bernard MT Condensed"/>
          <w:color w:val="auto"/>
        </w:rPr>
      </w:pPr>
    </w:p>
    <w:p w:rsidR="00654E10" w:rsidRPr="00A80446" w:rsidRDefault="00654E10" w:rsidP="009C5D1A">
      <w:pPr>
        <w:pStyle w:val="Default"/>
        <w:jc w:val="both"/>
        <w:rPr>
          <w:rFonts w:ascii="Bernard MT Condensed" w:hAnsi="Bernard MT Condensed" w:cs="Bernard MT Condensed"/>
          <w:color w:val="006600"/>
        </w:rPr>
      </w:pPr>
      <w:r w:rsidRPr="00A80446">
        <w:rPr>
          <w:rFonts w:ascii="Bernard MT Condensed" w:hAnsi="Bernard MT Condensed" w:cs="Bernard MT Condensed"/>
          <w:color w:val="006600"/>
        </w:rPr>
        <w:t>§ 3º- O Estabelecimento de Ensino - UE que o aluno-atleta ou equipe ausente estiver representando será eliminado da competição e impossibilitado de disputar os Jogos Escolares de Santa Catarina no ano seguinte, na modalidade em questão.</w:t>
      </w:r>
    </w:p>
    <w:p w:rsidR="00654E10" w:rsidRPr="0027197F" w:rsidRDefault="00654E10" w:rsidP="008F5100">
      <w:pPr>
        <w:pStyle w:val="Default"/>
        <w:jc w:val="both"/>
        <w:rPr>
          <w:rFonts w:ascii="Bernard MT Condensed" w:hAnsi="Bernard MT Condensed" w:cs="Bernard MT Condensed"/>
          <w:color w:val="auto"/>
        </w:rPr>
      </w:pPr>
      <w:r w:rsidRPr="0027197F">
        <w:rPr>
          <w:rFonts w:ascii="Bernard MT Condensed" w:hAnsi="Bernard MT Condensed" w:cs="Bernard MT Condensed"/>
          <w:color w:val="auto"/>
        </w:rPr>
        <w:t xml:space="preserve">§ 4º- </w:t>
      </w:r>
      <w:r>
        <w:rPr>
          <w:rFonts w:ascii="Bernard MT Condensed" w:hAnsi="Bernard MT Condensed" w:cs="Bernard MT Condensed"/>
          <w:color w:val="auto"/>
        </w:rPr>
        <w:t>Para o</w:t>
      </w:r>
      <w:r w:rsidRPr="0027197F">
        <w:rPr>
          <w:rFonts w:ascii="Bernard MT Condensed" w:hAnsi="Bernard MT Condensed" w:cs="Bernard MT Condensed"/>
          <w:color w:val="auto"/>
        </w:rPr>
        <w:t xml:space="preserve">s casos de “WO” ocorridos </w:t>
      </w:r>
      <w:r>
        <w:rPr>
          <w:rFonts w:ascii="Bernard MT Condensed" w:hAnsi="Bernard MT Condensed" w:cs="Bernard MT Condensed"/>
          <w:color w:val="auto"/>
        </w:rPr>
        <w:t>n</w:t>
      </w:r>
      <w:r w:rsidRPr="0027197F">
        <w:rPr>
          <w:rFonts w:ascii="Bernard MT Condensed" w:hAnsi="Bernard MT Condensed" w:cs="Bernard MT Condensed"/>
          <w:color w:val="auto"/>
        </w:rPr>
        <w:t xml:space="preserve">a </w:t>
      </w:r>
      <w:r>
        <w:rPr>
          <w:rFonts w:ascii="Bernard MT Condensed" w:hAnsi="Bernard MT Condensed" w:cs="Bernard MT Condensed"/>
          <w:color w:val="auto"/>
        </w:rPr>
        <w:t>primeira</w:t>
      </w:r>
      <w:r w:rsidRPr="0027197F">
        <w:rPr>
          <w:rFonts w:ascii="Bernard MT Condensed" w:hAnsi="Bernard MT Condensed" w:cs="Bernard MT Condensed"/>
          <w:color w:val="auto"/>
        </w:rPr>
        <w:t xml:space="preserve"> rodada o aluno-atleta ou a equipe</w:t>
      </w:r>
      <w:r>
        <w:rPr>
          <w:rFonts w:ascii="Bernard MT Condensed" w:hAnsi="Bernard MT Condensed" w:cs="Bernard MT Condensed"/>
          <w:color w:val="auto"/>
        </w:rPr>
        <w:t xml:space="preserve"> ausente será automaticamente eliminado da competição</w:t>
      </w:r>
      <w:r w:rsidRPr="0027197F">
        <w:rPr>
          <w:rFonts w:ascii="Bernard MT Condensed" w:hAnsi="Bernard MT Condensed" w:cs="Bernard MT Condensed"/>
          <w:color w:val="auto"/>
        </w:rPr>
        <w:t>.</w:t>
      </w:r>
    </w:p>
    <w:p w:rsidR="00654E10" w:rsidRDefault="00654E10" w:rsidP="009C5D1A">
      <w:pPr>
        <w:pStyle w:val="Default"/>
        <w:jc w:val="both"/>
        <w:rPr>
          <w:rFonts w:ascii="Bernard MT Condensed" w:hAnsi="Bernard MT Condensed" w:cs="Bernard MT Condensed"/>
          <w:color w:val="auto"/>
        </w:rPr>
      </w:pPr>
    </w:p>
    <w:p w:rsidR="00654E10" w:rsidRPr="0027197F" w:rsidRDefault="00654E10" w:rsidP="009C5D1A">
      <w:pPr>
        <w:pStyle w:val="Default"/>
        <w:jc w:val="both"/>
        <w:rPr>
          <w:rFonts w:ascii="Bernard MT Condensed" w:hAnsi="Bernard MT Condensed" w:cs="Bernard MT Condensed"/>
          <w:color w:val="auto"/>
        </w:rPr>
      </w:pPr>
      <w:r w:rsidRPr="0027197F">
        <w:rPr>
          <w:rFonts w:ascii="Bernard MT Condensed" w:hAnsi="Bernard MT Condensed" w:cs="Bernard MT Condensed"/>
          <w:color w:val="auto"/>
        </w:rPr>
        <w:t xml:space="preserve">§ </w:t>
      </w:r>
      <w:r>
        <w:rPr>
          <w:rFonts w:ascii="Bernard MT Condensed" w:hAnsi="Bernard MT Condensed" w:cs="Bernard MT Condensed"/>
          <w:color w:val="auto"/>
        </w:rPr>
        <w:t>5</w:t>
      </w:r>
      <w:r w:rsidRPr="0027197F">
        <w:rPr>
          <w:rFonts w:ascii="Bernard MT Condensed" w:hAnsi="Bernard MT Condensed" w:cs="Bernard MT Condensed"/>
          <w:color w:val="auto"/>
        </w:rPr>
        <w:t>º- Os casos de “WO” ocorridos a partir da segunda rodada ficarão sujeitos a julgamento e consequente pena imposta pela Comissão Disciplinar ou Comissão Disciplinar Pedagógica.</w:t>
      </w:r>
    </w:p>
    <w:p w:rsidR="00654E10" w:rsidRPr="0027197F" w:rsidRDefault="00654E10" w:rsidP="009C5D1A">
      <w:pPr>
        <w:pStyle w:val="Default"/>
        <w:jc w:val="both"/>
        <w:rPr>
          <w:rFonts w:ascii="Bernard MT Condensed" w:hAnsi="Bernard MT Condensed" w:cs="Bernard MT Condensed"/>
          <w:color w:val="auto"/>
        </w:rPr>
      </w:pPr>
      <w:r w:rsidRPr="0027197F">
        <w:rPr>
          <w:rFonts w:ascii="Bernard MT Condensed" w:hAnsi="Bernard MT Condensed" w:cs="Bernard MT Condensed"/>
          <w:color w:val="auto"/>
        </w:rPr>
        <w:t xml:space="preserve"> </w:t>
      </w:r>
    </w:p>
    <w:p w:rsidR="00654E10" w:rsidRPr="0027197F" w:rsidRDefault="00654E10" w:rsidP="009C5D1A">
      <w:pPr>
        <w:pStyle w:val="Default"/>
        <w:jc w:val="both"/>
        <w:rPr>
          <w:rFonts w:ascii="Bernard MT Condensed" w:hAnsi="Bernard MT Condensed" w:cs="Bernard MT Condensed"/>
          <w:color w:val="auto"/>
        </w:rPr>
      </w:pPr>
      <w:r w:rsidRPr="0027197F">
        <w:rPr>
          <w:rFonts w:ascii="Bernard MT Condensed" w:hAnsi="Bernard MT Condensed" w:cs="Bernard MT Condensed"/>
          <w:color w:val="auto"/>
        </w:rPr>
        <w:t xml:space="preserve">§ </w:t>
      </w:r>
      <w:r>
        <w:rPr>
          <w:rFonts w:ascii="Bernard MT Condensed" w:hAnsi="Bernard MT Condensed" w:cs="Bernard MT Condensed"/>
          <w:color w:val="auto"/>
        </w:rPr>
        <w:t>6</w:t>
      </w:r>
      <w:r w:rsidRPr="0027197F">
        <w:rPr>
          <w:rFonts w:ascii="Bernard MT Condensed" w:hAnsi="Bernard MT Condensed" w:cs="Bernard MT Condensed"/>
          <w:color w:val="auto"/>
        </w:rPr>
        <w:t>º- No caso de um aluno-atleta ou uma equipe virem a ser excluídos da competição será desconsiderado todos os resultados das disputas, por ventura, por eles já realizadas.</w:t>
      </w:r>
    </w:p>
    <w:p w:rsidR="00654E10" w:rsidRPr="0027197F" w:rsidRDefault="00654E10" w:rsidP="009C5D1A">
      <w:pPr>
        <w:pStyle w:val="Default"/>
        <w:jc w:val="both"/>
        <w:rPr>
          <w:rFonts w:ascii="Bernard MT Condensed" w:hAnsi="Bernard MT Condensed" w:cs="Bernard MT Condensed"/>
          <w:color w:val="auto"/>
        </w:rPr>
      </w:pPr>
    </w:p>
    <w:p w:rsidR="00654E10" w:rsidRPr="0027197F" w:rsidRDefault="00654E10" w:rsidP="00751877">
      <w:pPr>
        <w:pStyle w:val="Default"/>
        <w:jc w:val="both"/>
        <w:rPr>
          <w:rFonts w:ascii="Bernard MT Condensed" w:hAnsi="Bernard MT Condensed" w:cs="Bernard MT Condensed"/>
          <w:color w:val="auto"/>
        </w:rPr>
      </w:pPr>
      <w:r w:rsidRPr="0027197F">
        <w:rPr>
          <w:rFonts w:ascii="Bernard MT Condensed" w:hAnsi="Bernard MT Condensed" w:cs="Bernard MT Condensed"/>
          <w:color w:val="auto"/>
        </w:rPr>
        <w:t>Art. 7º- O aluno-atleta, o professor-técnico ou dirigente que for expulso/desqualificado de um jogo, não poderá participar do jogo seguinte, além de ficar sujeito a outras penas impostas pela Comissão Disciplinar ou Comissão Disciplinar Pedagógica.</w:t>
      </w:r>
    </w:p>
    <w:p w:rsidR="00654E10" w:rsidRPr="0027197F" w:rsidRDefault="00654E10" w:rsidP="00751877">
      <w:pPr>
        <w:pStyle w:val="Default"/>
        <w:jc w:val="both"/>
        <w:rPr>
          <w:rFonts w:ascii="Bernard MT Condensed" w:hAnsi="Bernard MT Condensed" w:cs="Bernard MT Condensed"/>
          <w:color w:val="auto"/>
        </w:rPr>
      </w:pPr>
    </w:p>
    <w:p w:rsidR="00654E10" w:rsidRPr="0027197F" w:rsidRDefault="00654E10" w:rsidP="00751877">
      <w:pPr>
        <w:pStyle w:val="Default"/>
        <w:jc w:val="both"/>
        <w:rPr>
          <w:rFonts w:ascii="Bernard MT Condensed" w:hAnsi="Bernard MT Condensed" w:cs="Bernard MT Condensed"/>
          <w:color w:val="auto"/>
        </w:rPr>
      </w:pPr>
      <w:r w:rsidRPr="00B7502D">
        <w:rPr>
          <w:rFonts w:ascii="Bernard MT Condensed" w:hAnsi="Bernard MT Condensed" w:cs="Bernard MT Condensed"/>
          <w:color w:val="auto"/>
        </w:rPr>
        <w:t>§ 1º- Nas modalidades de Futebol e Futsal, o aluno-atleta que receber dois (2) cartões</w:t>
      </w:r>
      <w:r w:rsidRPr="0027197F">
        <w:rPr>
          <w:rFonts w:ascii="Bernard MT Condensed" w:hAnsi="Bernard MT Condensed" w:cs="Bernard MT Condensed"/>
          <w:color w:val="auto"/>
        </w:rPr>
        <w:t xml:space="preserve"> amarelos, não poderá participar do jogo seguinte, além de ficar sujeito a outras penas impostas pela Comissão Disciplinar ou Comissão Disciplinar Pedagógica.</w:t>
      </w:r>
    </w:p>
    <w:p w:rsidR="00654E10" w:rsidRPr="0027197F" w:rsidRDefault="00654E10" w:rsidP="00751877">
      <w:pPr>
        <w:pStyle w:val="Default"/>
        <w:jc w:val="both"/>
        <w:rPr>
          <w:rFonts w:ascii="Bernard MT Condensed" w:hAnsi="Bernard MT Condensed" w:cs="Bernard MT Condensed"/>
          <w:color w:val="auto"/>
        </w:rPr>
      </w:pPr>
    </w:p>
    <w:p w:rsidR="00654E10" w:rsidRPr="0027197F" w:rsidRDefault="00654E10" w:rsidP="00751877">
      <w:pPr>
        <w:pStyle w:val="Default"/>
        <w:jc w:val="both"/>
        <w:rPr>
          <w:rFonts w:ascii="Bernard MT Condensed" w:hAnsi="Bernard MT Condensed" w:cs="Bernard MT Condensed"/>
          <w:color w:val="auto"/>
        </w:rPr>
      </w:pPr>
      <w:r w:rsidRPr="0027197F">
        <w:rPr>
          <w:rFonts w:ascii="Bernard MT Condensed" w:hAnsi="Bernard MT Condensed" w:cs="Bernard MT Condensed"/>
          <w:color w:val="auto"/>
        </w:rPr>
        <w:t>§ 2º- O disposto no “caput” deste artigo, bem como no parágrafo primeiro deverá ser aplicado apenas dentro de cada etapa, considerando-se exclusivamente para este caso, as etapas regional e estadual, como uma única etapa.</w:t>
      </w:r>
    </w:p>
    <w:p w:rsidR="00654E10" w:rsidRPr="0027197F" w:rsidRDefault="00654E10" w:rsidP="00751877">
      <w:pPr>
        <w:pStyle w:val="Default"/>
        <w:jc w:val="both"/>
        <w:rPr>
          <w:rFonts w:ascii="Bernard MT Condensed" w:hAnsi="Bernard MT Condensed" w:cs="Bernard MT Condensed"/>
          <w:color w:val="auto"/>
        </w:rPr>
      </w:pPr>
    </w:p>
    <w:p w:rsidR="00654E10" w:rsidRPr="0027197F" w:rsidRDefault="00654E10" w:rsidP="00751877">
      <w:pPr>
        <w:pStyle w:val="Default"/>
        <w:jc w:val="both"/>
        <w:rPr>
          <w:rFonts w:ascii="Bernard MT Condensed" w:hAnsi="Bernard MT Condensed" w:cs="Bernard MT Condensed"/>
          <w:color w:val="auto"/>
        </w:rPr>
      </w:pPr>
      <w:r w:rsidRPr="0027197F">
        <w:rPr>
          <w:rFonts w:ascii="Bernard MT Condensed" w:hAnsi="Bernard MT Condensed" w:cs="Bernard MT Condensed"/>
          <w:color w:val="auto"/>
        </w:rPr>
        <w:t>§ 3º- O cumprimento das penalidades acima previstas é de responsabilidade de cada equipe, independente de comunicação oficial e/ou julgamento.</w:t>
      </w:r>
    </w:p>
    <w:p w:rsidR="00654E10" w:rsidRPr="0027197F" w:rsidRDefault="00654E10" w:rsidP="000F1485">
      <w:pPr>
        <w:pStyle w:val="Default"/>
        <w:jc w:val="both"/>
        <w:rPr>
          <w:rFonts w:ascii="Bernard MT Condensed" w:hAnsi="Bernard MT Condensed" w:cs="Bernard MT Condensed"/>
          <w:color w:val="auto"/>
        </w:rPr>
      </w:pPr>
    </w:p>
    <w:p w:rsidR="00654E10" w:rsidRPr="00122176" w:rsidRDefault="00654E10" w:rsidP="009C5D1A">
      <w:pPr>
        <w:pStyle w:val="Default"/>
        <w:jc w:val="both"/>
        <w:rPr>
          <w:rFonts w:ascii="Bernard MT Condensed" w:hAnsi="Bernard MT Condensed" w:cs="Bernard MT Condensed"/>
          <w:color w:val="006600"/>
        </w:rPr>
      </w:pPr>
      <w:r w:rsidRPr="00122176">
        <w:rPr>
          <w:rFonts w:ascii="Bernard MT Condensed" w:hAnsi="Bernard MT Condensed" w:cs="Bernard MT Condensed"/>
          <w:color w:val="006600"/>
        </w:rPr>
        <w:t>Art. 8º- Sugere-se que a equipe/aluno-atleta apresente-se para competir com uniforme (camiseta) contendo o nome do Estabelecimento de Ensino - UE, Município e a sigla do Estado de Santa Catarina.</w:t>
      </w:r>
    </w:p>
    <w:p w:rsidR="00654E10" w:rsidRDefault="00654E10" w:rsidP="009C5D1A">
      <w:pPr>
        <w:pStyle w:val="Default"/>
        <w:jc w:val="both"/>
        <w:rPr>
          <w:rFonts w:ascii="Bernard MT Condensed" w:hAnsi="Bernard MT Condensed" w:cs="Bernard MT Condensed"/>
          <w:color w:val="auto"/>
        </w:rPr>
      </w:pPr>
    </w:p>
    <w:p w:rsidR="00654E10" w:rsidRPr="0027197F" w:rsidRDefault="00654E10" w:rsidP="009C5D1A">
      <w:pPr>
        <w:pStyle w:val="Default"/>
        <w:jc w:val="both"/>
        <w:rPr>
          <w:rFonts w:ascii="Bernard MT Condensed" w:hAnsi="Bernard MT Condensed" w:cs="Bernard MT Condensed"/>
          <w:color w:val="auto"/>
        </w:rPr>
      </w:pPr>
      <w:r w:rsidRPr="0027197F">
        <w:rPr>
          <w:rFonts w:ascii="Bernard MT Condensed" w:hAnsi="Bernard MT Condensed" w:cs="Bernard MT Condensed"/>
          <w:color w:val="auto"/>
        </w:rPr>
        <w:t xml:space="preserve">Parágrafo </w:t>
      </w:r>
      <w:r>
        <w:rPr>
          <w:rFonts w:ascii="Bernard MT Condensed" w:hAnsi="Bernard MT Condensed" w:cs="Bernard MT Condensed"/>
          <w:color w:val="auto"/>
        </w:rPr>
        <w:t>ú</w:t>
      </w:r>
      <w:r w:rsidRPr="0027197F">
        <w:rPr>
          <w:rFonts w:ascii="Bernard MT Condensed" w:hAnsi="Bernard MT Condensed" w:cs="Bernard MT Condensed"/>
          <w:color w:val="auto"/>
        </w:rPr>
        <w:t xml:space="preserve">nico- Quando da coincidência da cor nos uniformes, havendo necessidade de troca, definida pelo professor-árbitro, caberá </w:t>
      </w:r>
      <w:r>
        <w:rPr>
          <w:rFonts w:ascii="Bernard MT Condensed" w:hAnsi="Bernard MT Condensed" w:cs="Bernard MT Condensed"/>
          <w:color w:val="auto"/>
        </w:rPr>
        <w:t>ao aluno-atleta ou a</w:t>
      </w:r>
      <w:r w:rsidRPr="0027197F">
        <w:rPr>
          <w:rFonts w:ascii="Bernard MT Condensed" w:hAnsi="Bernard MT Condensed" w:cs="Bernard MT Condensed"/>
          <w:color w:val="auto"/>
        </w:rPr>
        <w:t xml:space="preserve"> equipe que estiver colocada no lado esquerdo da tabela</w:t>
      </w:r>
      <w:r>
        <w:rPr>
          <w:rFonts w:ascii="Bernard MT Condensed" w:hAnsi="Bernard MT Condensed" w:cs="Bernard MT Condensed"/>
          <w:color w:val="auto"/>
        </w:rPr>
        <w:t xml:space="preserve"> a</w:t>
      </w:r>
      <w:r w:rsidRPr="0027197F">
        <w:rPr>
          <w:rFonts w:ascii="Bernard MT Condensed" w:hAnsi="Bernard MT Condensed" w:cs="Bernard MT Condensed"/>
          <w:color w:val="auto"/>
        </w:rPr>
        <w:t xml:space="preserve"> fazê-lo.</w:t>
      </w:r>
    </w:p>
    <w:p w:rsidR="00654E10" w:rsidRPr="0027197F" w:rsidRDefault="00654E10" w:rsidP="009C5D1A">
      <w:pPr>
        <w:pStyle w:val="Default"/>
        <w:jc w:val="both"/>
        <w:rPr>
          <w:rFonts w:ascii="Bernard MT Condensed" w:hAnsi="Bernard MT Condensed" w:cs="Bernard MT Condensed"/>
          <w:color w:val="auto"/>
        </w:rPr>
      </w:pPr>
    </w:p>
    <w:p w:rsidR="00654E10" w:rsidRPr="0027197F" w:rsidRDefault="00654E10" w:rsidP="009C5D1A">
      <w:pPr>
        <w:pStyle w:val="Default"/>
        <w:jc w:val="both"/>
        <w:rPr>
          <w:rFonts w:ascii="Bernard MT Condensed" w:hAnsi="Bernard MT Condensed" w:cs="Bernard MT Condensed"/>
          <w:color w:val="auto"/>
        </w:rPr>
      </w:pPr>
      <w:r w:rsidRPr="0027197F">
        <w:rPr>
          <w:rFonts w:ascii="Bernard MT Condensed" w:hAnsi="Bernard MT Condensed" w:cs="Bernard MT Condensed"/>
          <w:color w:val="auto"/>
        </w:rPr>
        <w:t>Art. 9º- O chefe da delegação, o professor-técnico e os oficiais, quando estiverem no setor interno de uma competição, deverão vestir calça ou agasalho esportivo, camiseta ou camisa e calçado fechado (sapato ou tênis).</w:t>
      </w:r>
    </w:p>
    <w:p w:rsidR="00654E10" w:rsidRPr="0027197F" w:rsidRDefault="00654E10" w:rsidP="009C5D1A">
      <w:pPr>
        <w:pStyle w:val="Default"/>
        <w:jc w:val="both"/>
        <w:rPr>
          <w:rFonts w:ascii="Bernard MT Condensed" w:hAnsi="Bernard MT Condensed" w:cs="Bernard MT Condensed"/>
          <w:color w:val="auto"/>
        </w:rPr>
      </w:pPr>
    </w:p>
    <w:p w:rsidR="00654E10" w:rsidRPr="0027197F" w:rsidRDefault="00654E10" w:rsidP="009C5D1A">
      <w:pPr>
        <w:pStyle w:val="Default"/>
        <w:jc w:val="both"/>
        <w:rPr>
          <w:rFonts w:ascii="Bernard MT Condensed" w:hAnsi="Bernard MT Condensed" w:cs="Bernard MT Condensed"/>
          <w:color w:val="auto"/>
        </w:rPr>
      </w:pPr>
      <w:r w:rsidRPr="0027197F">
        <w:rPr>
          <w:rFonts w:ascii="Bernard MT Condensed" w:hAnsi="Bernard MT Condensed" w:cs="Bernard MT Condensed"/>
          <w:color w:val="auto"/>
        </w:rPr>
        <w:t>Art. 10- Quando da interrupção de uma competição por motivo extraordinário, serão tomadas as seguintes providências:</w:t>
      </w:r>
    </w:p>
    <w:p w:rsidR="00654E10" w:rsidRPr="0027197F" w:rsidRDefault="00654E10" w:rsidP="009C5D1A">
      <w:pPr>
        <w:pStyle w:val="Default"/>
        <w:jc w:val="both"/>
        <w:rPr>
          <w:rFonts w:ascii="Bernard MT Condensed" w:hAnsi="Bernard MT Condensed" w:cs="Bernard MT Condensed"/>
          <w:color w:val="auto"/>
        </w:rPr>
      </w:pPr>
    </w:p>
    <w:p w:rsidR="00654E10" w:rsidRPr="0027197F" w:rsidRDefault="00654E10" w:rsidP="009C5D1A">
      <w:pPr>
        <w:pStyle w:val="Default"/>
        <w:jc w:val="both"/>
        <w:rPr>
          <w:rFonts w:ascii="Bernard MT Condensed" w:hAnsi="Bernard MT Condensed" w:cs="Bernard MT Condensed"/>
          <w:color w:val="auto"/>
        </w:rPr>
      </w:pPr>
      <w:r w:rsidRPr="0027197F">
        <w:rPr>
          <w:rFonts w:ascii="Arial" w:hAnsi="Arial" w:cs="Arial"/>
          <w:color w:val="auto"/>
        </w:rPr>
        <w:t>ᴥ</w:t>
      </w:r>
      <w:r w:rsidRPr="0027197F">
        <w:rPr>
          <w:rFonts w:ascii="Bernard MT Condensed" w:hAnsi="Bernard MT Condensed" w:cs="Bernard MT Condensed"/>
          <w:color w:val="auto"/>
        </w:rPr>
        <w:t>- até uma hora - será reiniciada no mesmo local, com o mesmo tempo e placar;</w:t>
      </w:r>
    </w:p>
    <w:p w:rsidR="00654E10" w:rsidRPr="0027197F" w:rsidRDefault="00654E10" w:rsidP="009C5D1A">
      <w:pPr>
        <w:pStyle w:val="Default"/>
        <w:jc w:val="both"/>
        <w:rPr>
          <w:rFonts w:ascii="Bernard MT Condensed" w:hAnsi="Bernard MT Condensed" w:cs="Bernard MT Condensed"/>
          <w:color w:val="auto"/>
        </w:rPr>
      </w:pPr>
      <w:r w:rsidRPr="0027197F">
        <w:rPr>
          <w:rFonts w:ascii="Arial" w:hAnsi="Arial" w:cs="Arial"/>
          <w:color w:val="auto"/>
        </w:rPr>
        <w:t>ᴥ</w:t>
      </w:r>
      <w:r w:rsidRPr="0027197F">
        <w:rPr>
          <w:rFonts w:ascii="Bernard MT Condensed" w:hAnsi="Bernard MT Condensed" w:cs="Bernard MT Condensed"/>
          <w:color w:val="auto"/>
        </w:rPr>
        <w:t>- mais de uma hora - será anulada, cabendo à Coordenação Técnica determinar novo local, se necessário, e horário.</w:t>
      </w:r>
    </w:p>
    <w:p w:rsidR="00654E10" w:rsidRPr="0027197F" w:rsidRDefault="00654E10" w:rsidP="009C5D1A">
      <w:pPr>
        <w:pStyle w:val="Default"/>
        <w:jc w:val="both"/>
        <w:rPr>
          <w:rFonts w:ascii="Bernard MT Condensed" w:hAnsi="Bernard MT Condensed" w:cs="Bernard MT Condensed"/>
          <w:color w:val="auto"/>
        </w:rPr>
      </w:pPr>
    </w:p>
    <w:p w:rsidR="00654E10" w:rsidRPr="0027197F" w:rsidRDefault="00654E10" w:rsidP="009C5D1A">
      <w:pPr>
        <w:pStyle w:val="Default"/>
        <w:jc w:val="both"/>
        <w:rPr>
          <w:rFonts w:ascii="Bernard MT Condensed" w:hAnsi="Bernard MT Condensed" w:cs="Bernard MT Condensed"/>
          <w:color w:val="auto"/>
        </w:rPr>
      </w:pPr>
      <w:r w:rsidRPr="0027197F">
        <w:rPr>
          <w:rFonts w:ascii="Bernard MT Condensed" w:hAnsi="Bernard MT Condensed" w:cs="Bernard MT Condensed"/>
          <w:color w:val="auto"/>
        </w:rPr>
        <w:t>Art. 11- A Coordenação Geral primará para que os professores-árbitros sejam profissionais ou acadêmicos de Educação Física.</w:t>
      </w:r>
    </w:p>
    <w:p w:rsidR="00654E10" w:rsidRPr="0027197F" w:rsidRDefault="00654E10" w:rsidP="009C5D1A">
      <w:pPr>
        <w:pStyle w:val="Default"/>
        <w:jc w:val="both"/>
        <w:rPr>
          <w:rFonts w:ascii="Bernard MT Condensed" w:hAnsi="Bernard MT Condensed" w:cs="Bernard MT Condensed"/>
          <w:color w:val="auto"/>
        </w:rPr>
      </w:pPr>
    </w:p>
    <w:p w:rsidR="00654E10" w:rsidRPr="0027197F" w:rsidRDefault="00654E10" w:rsidP="00CF1CCC">
      <w:pPr>
        <w:pStyle w:val="Default"/>
        <w:jc w:val="both"/>
        <w:rPr>
          <w:rFonts w:ascii="Bernard MT Condensed" w:hAnsi="Bernard MT Condensed" w:cs="Bernard MT Condensed"/>
          <w:color w:val="auto"/>
        </w:rPr>
      </w:pPr>
      <w:r w:rsidRPr="0027197F">
        <w:rPr>
          <w:rFonts w:ascii="Bernard MT Condensed" w:hAnsi="Bernard MT Condensed" w:cs="Bernard MT Condensed"/>
          <w:color w:val="auto"/>
        </w:rPr>
        <w:t>Art. 12- É de responsabilidade de cada delegação, deixar o banco de reservas limpo, após o encerramento de seu jogo.</w:t>
      </w:r>
    </w:p>
    <w:p w:rsidR="00654E10" w:rsidRDefault="00654E10" w:rsidP="005A1359">
      <w:pPr>
        <w:pStyle w:val="Default"/>
        <w:jc w:val="both"/>
        <w:rPr>
          <w:rFonts w:ascii="Bernard MT Condensed" w:hAnsi="Bernard MT Condensed" w:cs="Bernard MT Condensed"/>
          <w:color w:val="auto"/>
        </w:rPr>
      </w:pPr>
    </w:p>
    <w:p w:rsidR="00654E10" w:rsidRPr="0027197F" w:rsidRDefault="00654E10" w:rsidP="00914D10">
      <w:pPr>
        <w:pStyle w:val="Default"/>
        <w:jc w:val="both"/>
        <w:rPr>
          <w:rFonts w:ascii="Bernard MT Condensed" w:hAnsi="Bernard MT Condensed" w:cs="Bernard MT Condensed"/>
          <w:color w:val="auto"/>
        </w:rPr>
      </w:pPr>
      <w:r w:rsidRPr="0027197F">
        <w:rPr>
          <w:rFonts w:ascii="Bernard MT Condensed" w:hAnsi="Bernard MT Condensed" w:cs="Bernard MT Condensed"/>
          <w:color w:val="auto"/>
        </w:rPr>
        <w:t>Art. 13- Nenhuma competição dos Jogos Escolares de Santa Catarina - “JESC 12 a 14 anos” poderá iniciar após as dezenove (19) horas.</w:t>
      </w:r>
    </w:p>
    <w:p w:rsidR="00654E10" w:rsidRPr="0027197F" w:rsidRDefault="00654E10" w:rsidP="005A1359">
      <w:pPr>
        <w:pStyle w:val="Default"/>
        <w:jc w:val="both"/>
        <w:rPr>
          <w:rFonts w:ascii="Bernard MT Condensed" w:hAnsi="Bernard MT Condensed" w:cs="Bernard MT Condensed"/>
          <w:color w:val="auto"/>
        </w:rPr>
      </w:pPr>
    </w:p>
    <w:p w:rsidR="00654E10" w:rsidRPr="0027197F" w:rsidRDefault="00654E10" w:rsidP="005A1359">
      <w:pPr>
        <w:pStyle w:val="Default"/>
        <w:jc w:val="both"/>
        <w:rPr>
          <w:rFonts w:ascii="Bernard MT Condensed" w:hAnsi="Bernard MT Condensed" w:cs="Bernard MT Condensed"/>
          <w:color w:val="auto"/>
        </w:rPr>
      </w:pPr>
      <w:r w:rsidRPr="0027197F">
        <w:rPr>
          <w:rFonts w:ascii="Bernard MT Condensed" w:hAnsi="Bernard MT Condensed" w:cs="Bernard MT Condensed"/>
          <w:color w:val="auto"/>
        </w:rPr>
        <w:t>Art. 14- É proibida a divulgação, comercialização e o consumo de cigarro e bebida alcoólica, bem como a divulgação de concorrente de promotor e patrocinador, por parte de todos os envolvidos nos Jogos Escolares de Santa Catarina.</w:t>
      </w:r>
    </w:p>
    <w:p w:rsidR="00654E10" w:rsidRPr="003D13B5" w:rsidRDefault="00654E10" w:rsidP="005A1359">
      <w:pPr>
        <w:pStyle w:val="Default"/>
        <w:jc w:val="both"/>
        <w:rPr>
          <w:rFonts w:ascii="Bernard MT Condensed" w:hAnsi="Bernard MT Condensed" w:cs="Bernard MT Condensed"/>
          <w:color w:val="006600"/>
        </w:rPr>
      </w:pPr>
    </w:p>
    <w:p w:rsidR="00654E10" w:rsidRDefault="00654E10" w:rsidP="009C5D1A">
      <w:pPr>
        <w:pStyle w:val="Default"/>
        <w:jc w:val="center"/>
        <w:rPr>
          <w:rFonts w:ascii="Bernard MT Condensed" w:hAnsi="Bernard MT Condensed" w:cs="Bernard MT Condensed"/>
          <w:color w:val="auto"/>
          <w:sz w:val="28"/>
          <w:szCs w:val="28"/>
        </w:rPr>
      </w:pPr>
    </w:p>
    <w:p w:rsidR="00654E10" w:rsidRDefault="00654E10" w:rsidP="009C5D1A">
      <w:pPr>
        <w:pStyle w:val="Default"/>
        <w:jc w:val="center"/>
        <w:rPr>
          <w:rFonts w:ascii="Bernard MT Condensed" w:hAnsi="Bernard MT Condensed" w:cs="Bernard MT Condensed"/>
          <w:color w:val="auto"/>
          <w:sz w:val="28"/>
          <w:szCs w:val="28"/>
        </w:rPr>
      </w:pPr>
    </w:p>
    <w:p w:rsidR="00654E10" w:rsidRDefault="00654E10" w:rsidP="009C5D1A">
      <w:pPr>
        <w:pStyle w:val="Default"/>
        <w:jc w:val="center"/>
        <w:rPr>
          <w:rFonts w:ascii="Bernard MT Condensed" w:hAnsi="Bernard MT Condensed" w:cs="Bernard MT Condensed"/>
          <w:color w:val="auto"/>
          <w:sz w:val="28"/>
          <w:szCs w:val="28"/>
        </w:rPr>
      </w:pPr>
    </w:p>
    <w:p w:rsidR="00654E10" w:rsidRDefault="00654E10" w:rsidP="009C5D1A">
      <w:pPr>
        <w:pStyle w:val="Default"/>
        <w:jc w:val="center"/>
        <w:rPr>
          <w:rFonts w:ascii="Bernard MT Condensed" w:hAnsi="Bernard MT Condensed" w:cs="Bernard MT Condensed"/>
          <w:color w:val="auto"/>
          <w:sz w:val="28"/>
          <w:szCs w:val="28"/>
        </w:rPr>
      </w:pPr>
    </w:p>
    <w:p w:rsidR="00654E10" w:rsidRDefault="00654E10" w:rsidP="009C5D1A">
      <w:pPr>
        <w:pStyle w:val="Default"/>
        <w:jc w:val="center"/>
        <w:rPr>
          <w:rFonts w:ascii="Bernard MT Condensed" w:hAnsi="Bernard MT Condensed" w:cs="Bernard MT Condensed"/>
          <w:color w:val="auto"/>
          <w:sz w:val="28"/>
          <w:szCs w:val="28"/>
        </w:rPr>
      </w:pPr>
    </w:p>
    <w:p w:rsidR="00654E10" w:rsidRDefault="00654E10" w:rsidP="009C5D1A">
      <w:pPr>
        <w:pStyle w:val="Default"/>
        <w:jc w:val="center"/>
        <w:rPr>
          <w:rFonts w:ascii="Bernard MT Condensed" w:hAnsi="Bernard MT Condensed" w:cs="Bernard MT Condensed"/>
          <w:color w:val="auto"/>
          <w:sz w:val="28"/>
          <w:szCs w:val="28"/>
        </w:rPr>
      </w:pPr>
    </w:p>
    <w:p w:rsidR="00654E10" w:rsidRDefault="00654E10" w:rsidP="009C5D1A">
      <w:pPr>
        <w:pStyle w:val="Default"/>
        <w:jc w:val="center"/>
        <w:rPr>
          <w:rFonts w:ascii="Bernard MT Condensed" w:hAnsi="Bernard MT Condensed" w:cs="Bernard MT Condensed"/>
          <w:color w:val="auto"/>
          <w:sz w:val="28"/>
          <w:szCs w:val="28"/>
        </w:rPr>
      </w:pPr>
    </w:p>
    <w:p w:rsidR="00654E10" w:rsidRDefault="00654E10" w:rsidP="009C5D1A">
      <w:pPr>
        <w:pStyle w:val="Default"/>
        <w:jc w:val="center"/>
        <w:rPr>
          <w:rFonts w:ascii="Bernard MT Condensed" w:hAnsi="Bernard MT Condensed" w:cs="Bernard MT Condensed"/>
          <w:color w:val="auto"/>
          <w:sz w:val="28"/>
          <w:szCs w:val="28"/>
        </w:rPr>
      </w:pPr>
    </w:p>
    <w:p w:rsidR="00654E10" w:rsidRDefault="00654E10" w:rsidP="009C5D1A">
      <w:pPr>
        <w:pStyle w:val="Default"/>
        <w:jc w:val="center"/>
        <w:rPr>
          <w:rFonts w:ascii="Bernard MT Condensed" w:hAnsi="Bernard MT Condensed" w:cs="Bernard MT Condensed"/>
          <w:color w:val="auto"/>
          <w:sz w:val="28"/>
          <w:szCs w:val="28"/>
        </w:rPr>
      </w:pPr>
    </w:p>
    <w:p w:rsidR="00654E10" w:rsidRDefault="00654E10" w:rsidP="009C5D1A">
      <w:pPr>
        <w:pStyle w:val="Default"/>
        <w:jc w:val="center"/>
        <w:rPr>
          <w:rFonts w:ascii="Bernard MT Condensed" w:hAnsi="Bernard MT Condensed" w:cs="Bernard MT Condensed"/>
          <w:color w:val="auto"/>
          <w:sz w:val="28"/>
          <w:szCs w:val="28"/>
        </w:rPr>
      </w:pPr>
    </w:p>
    <w:p w:rsidR="00654E10" w:rsidRDefault="00654E10" w:rsidP="009C5D1A">
      <w:pPr>
        <w:pStyle w:val="Default"/>
        <w:jc w:val="center"/>
        <w:rPr>
          <w:rFonts w:ascii="Bernard MT Condensed" w:hAnsi="Bernard MT Condensed" w:cs="Bernard MT Condensed"/>
          <w:color w:val="auto"/>
          <w:sz w:val="28"/>
          <w:szCs w:val="28"/>
        </w:rPr>
      </w:pPr>
    </w:p>
    <w:p w:rsidR="00654E10" w:rsidRDefault="00654E10" w:rsidP="009C5D1A">
      <w:pPr>
        <w:pStyle w:val="Default"/>
        <w:jc w:val="center"/>
        <w:rPr>
          <w:rFonts w:ascii="Bernard MT Condensed" w:hAnsi="Bernard MT Condensed" w:cs="Bernard MT Condensed"/>
          <w:color w:val="auto"/>
          <w:sz w:val="28"/>
          <w:szCs w:val="28"/>
        </w:rPr>
      </w:pPr>
    </w:p>
    <w:p w:rsidR="00654E10" w:rsidRDefault="00654E10" w:rsidP="009C5D1A">
      <w:pPr>
        <w:pStyle w:val="Default"/>
        <w:jc w:val="center"/>
        <w:rPr>
          <w:rFonts w:ascii="Bernard MT Condensed" w:hAnsi="Bernard MT Condensed" w:cs="Bernard MT Condensed"/>
          <w:color w:val="auto"/>
          <w:sz w:val="28"/>
          <w:szCs w:val="28"/>
        </w:rPr>
      </w:pPr>
    </w:p>
    <w:p w:rsidR="00654E10" w:rsidRDefault="00654E10" w:rsidP="00C65918">
      <w:pPr>
        <w:pStyle w:val="Default"/>
        <w:rPr>
          <w:rFonts w:ascii="Bernard MT Condensed" w:hAnsi="Bernard MT Condensed" w:cs="Bernard MT Condensed"/>
          <w:color w:val="auto"/>
          <w:sz w:val="28"/>
          <w:szCs w:val="28"/>
        </w:rPr>
      </w:pPr>
    </w:p>
    <w:p w:rsidR="00654E10" w:rsidRDefault="00654E10" w:rsidP="00C65918">
      <w:pPr>
        <w:pStyle w:val="Default"/>
        <w:rPr>
          <w:rFonts w:ascii="Bernard MT Condensed" w:hAnsi="Bernard MT Condensed" w:cs="Bernard MT Condensed"/>
          <w:color w:val="auto"/>
          <w:sz w:val="28"/>
          <w:szCs w:val="28"/>
        </w:rPr>
      </w:pPr>
    </w:p>
    <w:p w:rsidR="00654E10" w:rsidRDefault="00654E10" w:rsidP="009C5D1A">
      <w:pPr>
        <w:pStyle w:val="Default"/>
        <w:jc w:val="center"/>
        <w:rPr>
          <w:rFonts w:ascii="Bernard MT Condensed" w:hAnsi="Bernard MT Condensed" w:cs="Bernard MT Condensed"/>
          <w:color w:val="auto"/>
          <w:sz w:val="28"/>
          <w:szCs w:val="28"/>
        </w:rPr>
      </w:pPr>
    </w:p>
    <w:p w:rsidR="00654E10" w:rsidRPr="0027197F" w:rsidRDefault="00654E10" w:rsidP="009C5D1A">
      <w:pPr>
        <w:pStyle w:val="Default"/>
        <w:jc w:val="center"/>
        <w:rPr>
          <w:rFonts w:ascii="Bernard MT Condensed" w:hAnsi="Bernard MT Condensed" w:cs="Bernard MT Condensed"/>
          <w:color w:val="auto"/>
          <w:sz w:val="28"/>
          <w:szCs w:val="28"/>
        </w:rPr>
      </w:pPr>
      <w:r w:rsidRPr="0027197F">
        <w:rPr>
          <w:rFonts w:ascii="Bernard MT Condensed" w:hAnsi="Bernard MT Condensed" w:cs="Bernard MT Condensed"/>
          <w:color w:val="auto"/>
          <w:sz w:val="28"/>
          <w:szCs w:val="28"/>
        </w:rPr>
        <w:t>SISTEMAS DE DISPUTA E CLASSIFICAÇÃO</w:t>
      </w:r>
    </w:p>
    <w:p w:rsidR="00654E10" w:rsidRPr="0027197F" w:rsidRDefault="00654E10" w:rsidP="009C5D1A">
      <w:pPr>
        <w:pStyle w:val="Default"/>
        <w:jc w:val="both"/>
        <w:rPr>
          <w:rFonts w:ascii="Bernard MT Condensed" w:hAnsi="Bernard MT Condensed" w:cs="Bernard MT Condensed"/>
          <w:color w:val="auto"/>
        </w:rPr>
      </w:pPr>
    </w:p>
    <w:p w:rsidR="00654E10" w:rsidRPr="00B7502D" w:rsidRDefault="00654E10" w:rsidP="009C5D1A">
      <w:pPr>
        <w:pStyle w:val="Default"/>
        <w:jc w:val="both"/>
        <w:rPr>
          <w:rFonts w:ascii="Bernard MT Condensed" w:hAnsi="Bernard MT Condensed" w:cs="Bernard MT Condensed"/>
          <w:color w:val="auto"/>
        </w:rPr>
      </w:pPr>
      <w:r w:rsidRPr="0027197F">
        <w:rPr>
          <w:rFonts w:ascii="Bernard MT Condensed" w:hAnsi="Bernard MT Condensed" w:cs="Bernard MT Condensed"/>
          <w:color w:val="auto"/>
        </w:rPr>
        <w:t xml:space="preserve">Art. 15- Para a realização dos Jogos Escolares de Santa Catarina - “JESC 12 a 14 anos” e “JESC 15 a 17 anos” será adotado um dos seguintes sistemas de disputas para as </w:t>
      </w:r>
      <w:r w:rsidRPr="00B7502D">
        <w:rPr>
          <w:rFonts w:ascii="Bernard MT Condensed" w:hAnsi="Bernard MT Condensed" w:cs="Bernard MT Condensed"/>
          <w:color w:val="auto"/>
        </w:rPr>
        <w:t xml:space="preserve">modalidades de Basquetebol, Futebol, Futsal, Handebol, Voleibol e Voleibol de Praia: </w:t>
      </w:r>
    </w:p>
    <w:p w:rsidR="00654E10" w:rsidRPr="0027197F" w:rsidRDefault="00654E10" w:rsidP="009C5D1A">
      <w:pPr>
        <w:pStyle w:val="Default"/>
        <w:jc w:val="both"/>
        <w:rPr>
          <w:rFonts w:ascii="Bernard MT Condensed" w:hAnsi="Bernard MT Condensed" w:cs="Bernard MT Condensed"/>
          <w:color w:val="auto"/>
        </w:rPr>
      </w:pPr>
    </w:p>
    <w:p w:rsidR="00654E10" w:rsidRPr="0027197F" w:rsidRDefault="00654E10" w:rsidP="009C5D1A">
      <w:pPr>
        <w:pStyle w:val="Default"/>
        <w:jc w:val="both"/>
        <w:rPr>
          <w:rFonts w:ascii="Bernard MT Condensed" w:hAnsi="Bernard MT Condensed" w:cs="Bernard MT Condensed"/>
          <w:color w:val="auto"/>
        </w:rPr>
      </w:pPr>
      <w:r w:rsidRPr="0027197F">
        <w:rPr>
          <w:rFonts w:ascii="Bernard MT Condensed" w:hAnsi="Bernard MT Condensed" w:cs="Bernard MT Condensed"/>
          <w:color w:val="auto"/>
        </w:rPr>
        <w:t>§ 1º - Com a participação duas (2) a cinco (5) equipes:</w:t>
      </w:r>
    </w:p>
    <w:p w:rsidR="00654E10" w:rsidRPr="0027197F" w:rsidRDefault="00654E10" w:rsidP="009C5D1A">
      <w:pPr>
        <w:pStyle w:val="Default"/>
        <w:jc w:val="both"/>
        <w:rPr>
          <w:rFonts w:ascii="Bernard MT Condensed" w:hAnsi="Bernard MT Condensed" w:cs="Bernard MT Condensed"/>
          <w:color w:val="auto"/>
        </w:rPr>
      </w:pPr>
    </w:p>
    <w:p w:rsidR="00654E10" w:rsidRPr="0027197F" w:rsidRDefault="00654E10" w:rsidP="009C5D1A">
      <w:pPr>
        <w:pStyle w:val="Default"/>
        <w:jc w:val="both"/>
        <w:rPr>
          <w:rFonts w:ascii="Bernard MT Condensed" w:hAnsi="Bernard MT Condensed" w:cs="Bernard MT Condensed"/>
          <w:color w:val="auto"/>
        </w:rPr>
      </w:pPr>
      <w:r w:rsidRPr="0027197F">
        <w:rPr>
          <w:rFonts w:ascii="Arial" w:hAnsi="Arial" w:cs="Arial"/>
          <w:color w:val="auto"/>
        </w:rPr>
        <w:t>ᴥ</w:t>
      </w:r>
      <w:r w:rsidRPr="0027197F">
        <w:rPr>
          <w:rFonts w:ascii="Bernard MT Condensed" w:hAnsi="Bernard MT Condensed" w:cs="Bernard MT Condensed"/>
          <w:color w:val="auto"/>
        </w:rPr>
        <w:t>- grupo único - as equipes jogam entre si, obtendo-se diretamente a classificação final.</w:t>
      </w:r>
    </w:p>
    <w:p w:rsidR="00654E10" w:rsidRPr="0027197F" w:rsidRDefault="00654E10" w:rsidP="009C5D1A">
      <w:pPr>
        <w:pStyle w:val="Default"/>
        <w:jc w:val="both"/>
        <w:rPr>
          <w:rFonts w:ascii="Bernard MT Condensed" w:hAnsi="Bernard MT Condensed" w:cs="Bernard MT Condensed"/>
          <w:color w:val="auto"/>
        </w:rPr>
      </w:pPr>
    </w:p>
    <w:p w:rsidR="00654E10" w:rsidRPr="0027197F" w:rsidRDefault="00654E10" w:rsidP="009C5D1A">
      <w:pPr>
        <w:pStyle w:val="Default"/>
        <w:jc w:val="both"/>
        <w:rPr>
          <w:rFonts w:ascii="Bernard MT Condensed" w:hAnsi="Bernard MT Condensed" w:cs="Bernard MT Condensed"/>
          <w:color w:val="auto"/>
        </w:rPr>
      </w:pPr>
      <w:r w:rsidRPr="0027197F">
        <w:rPr>
          <w:rFonts w:ascii="Bernard MT Condensed" w:hAnsi="Bernard MT Condensed" w:cs="Bernard MT Condensed"/>
          <w:color w:val="auto"/>
        </w:rPr>
        <w:t>§ 2º - Com a participação de seis (6) a dez (10) equipes:</w:t>
      </w:r>
    </w:p>
    <w:p w:rsidR="00654E10" w:rsidRPr="0027197F" w:rsidRDefault="00654E10" w:rsidP="009C5D1A">
      <w:pPr>
        <w:pStyle w:val="Default"/>
        <w:jc w:val="both"/>
        <w:rPr>
          <w:rFonts w:ascii="Bernard MT Condensed" w:hAnsi="Bernard MT Condensed" w:cs="Bernard MT Condensed"/>
          <w:color w:val="auto"/>
        </w:rPr>
      </w:pPr>
    </w:p>
    <w:p w:rsidR="00654E10" w:rsidRPr="0027197F" w:rsidRDefault="00654E10" w:rsidP="009C5D1A">
      <w:pPr>
        <w:pStyle w:val="Default"/>
        <w:jc w:val="both"/>
        <w:rPr>
          <w:rFonts w:ascii="Bernard MT Condensed" w:hAnsi="Bernard MT Condensed" w:cs="Bernard MT Condensed"/>
          <w:color w:val="auto"/>
        </w:rPr>
      </w:pPr>
      <w:r w:rsidRPr="0027197F">
        <w:rPr>
          <w:rFonts w:ascii="Arial" w:hAnsi="Arial" w:cs="Arial"/>
          <w:color w:val="auto"/>
        </w:rPr>
        <w:t>ᴥ</w:t>
      </w:r>
      <w:r w:rsidRPr="0027197F">
        <w:rPr>
          <w:rFonts w:ascii="Bernard MT Condensed" w:hAnsi="Bernard MT Condensed" w:cs="Bernard MT Condensed"/>
          <w:color w:val="auto"/>
        </w:rPr>
        <w:t>- primeira fase: classificatória - dois grupos (A e B) - as equipes jogam entre si dentro do grupo, classificando-se as duas melhores colocadas de cada um para a fase seguinte.</w:t>
      </w:r>
    </w:p>
    <w:p w:rsidR="00654E10" w:rsidRPr="0027197F" w:rsidRDefault="00654E10" w:rsidP="009C5D1A">
      <w:pPr>
        <w:pStyle w:val="Default"/>
        <w:jc w:val="both"/>
        <w:rPr>
          <w:rFonts w:ascii="Bernard MT Condensed" w:hAnsi="Bernard MT Condensed" w:cs="Bernard MT Condensed"/>
          <w:color w:val="auto"/>
        </w:rPr>
      </w:pPr>
    </w:p>
    <w:p w:rsidR="00654E10" w:rsidRPr="0027197F" w:rsidRDefault="00654E10" w:rsidP="009C5D1A">
      <w:pPr>
        <w:pStyle w:val="Default"/>
        <w:jc w:val="both"/>
        <w:rPr>
          <w:rFonts w:ascii="Bernard MT Condensed" w:hAnsi="Bernard MT Condensed" w:cs="Bernard MT Condensed"/>
          <w:color w:val="auto"/>
        </w:rPr>
      </w:pPr>
      <w:r w:rsidRPr="0027197F">
        <w:rPr>
          <w:rFonts w:ascii="Arial" w:hAnsi="Arial" w:cs="Arial"/>
          <w:color w:val="auto"/>
        </w:rPr>
        <w:t>ᴥ</w:t>
      </w:r>
      <w:r w:rsidRPr="0027197F">
        <w:rPr>
          <w:rFonts w:ascii="Bernard MT Condensed" w:hAnsi="Bernard MT Condensed" w:cs="Bernard MT Condensed"/>
          <w:color w:val="auto"/>
        </w:rPr>
        <w:t>- segunda fase: semifinal</w:t>
      </w:r>
    </w:p>
    <w:p w:rsidR="00654E10" w:rsidRPr="0027197F" w:rsidRDefault="00654E10" w:rsidP="009C5D1A">
      <w:pPr>
        <w:pStyle w:val="Default"/>
        <w:jc w:val="both"/>
        <w:rPr>
          <w:rFonts w:ascii="Bernard MT Condensed" w:hAnsi="Bernard MT Condensed" w:cs="Bernard MT Condensed"/>
          <w:color w:val="auto"/>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36"/>
      </w:tblGrid>
      <w:tr w:rsidR="00654E10" w:rsidRPr="00B47604">
        <w:trPr>
          <w:jc w:val="center"/>
        </w:trPr>
        <w:tc>
          <w:tcPr>
            <w:tcW w:w="8536"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CRUZAMENTO OLÍMPICO</w:t>
            </w:r>
          </w:p>
        </w:tc>
      </w:tr>
    </w:tbl>
    <w:p w:rsidR="00654E10" w:rsidRPr="00E332D8" w:rsidRDefault="00654E10">
      <w:pPr>
        <w:rPr>
          <w:sz w:val="16"/>
          <w:szCs w:val="16"/>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36"/>
      </w:tblGrid>
      <w:tr w:rsidR="00654E10" w:rsidRPr="00B47604">
        <w:trPr>
          <w:jc w:val="center"/>
        </w:trPr>
        <w:tc>
          <w:tcPr>
            <w:tcW w:w="8536"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1º de A     X     2º de B</w:t>
            </w:r>
          </w:p>
        </w:tc>
      </w:tr>
      <w:tr w:rsidR="00654E10" w:rsidRPr="00B47604">
        <w:trPr>
          <w:jc w:val="center"/>
        </w:trPr>
        <w:tc>
          <w:tcPr>
            <w:tcW w:w="8536"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1º de B     X     2º de A</w:t>
            </w:r>
          </w:p>
        </w:tc>
      </w:tr>
    </w:tbl>
    <w:p w:rsidR="00654E10" w:rsidRPr="0027197F" w:rsidRDefault="00654E10" w:rsidP="009C5D1A">
      <w:pPr>
        <w:pStyle w:val="Default"/>
        <w:jc w:val="both"/>
        <w:rPr>
          <w:rFonts w:ascii="Bernard MT Condensed" w:hAnsi="Bernard MT Condensed" w:cs="Bernard MT Condensed"/>
          <w:color w:val="auto"/>
        </w:rPr>
      </w:pPr>
    </w:p>
    <w:p w:rsidR="00654E10" w:rsidRPr="0027197F" w:rsidRDefault="00654E10" w:rsidP="009C5D1A">
      <w:pPr>
        <w:pStyle w:val="Default"/>
        <w:jc w:val="both"/>
        <w:rPr>
          <w:rFonts w:ascii="Bernard MT Condensed" w:hAnsi="Bernard MT Condensed" w:cs="Bernard MT Condensed"/>
          <w:color w:val="auto"/>
        </w:rPr>
      </w:pPr>
      <w:r w:rsidRPr="0027197F">
        <w:rPr>
          <w:rFonts w:ascii="Arial" w:hAnsi="Arial" w:cs="Arial"/>
          <w:color w:val="auto"/>
        </w:rPr>
        <w:t>ᴥ</w:t>
      </w:r>
      <w:r w:rsidRPr="0027197F">
        <w:rPr>
          <w:rFonts w:ascii="Bernard MT Condensed" w:hAnsi="Bernard MT Condensed" w:cs="Bernard MT Condensed"/>
          <w:color w:val="auto"/>
        </w:rPr>
        <w:t>- terceira fase: final - as duas equipes perdedoras disputam o terceiro e o quarto lugar e as duas equipes vencedoras disputam o título de campeã e vice-campeã.</w:t>
      </w:r>
    </w:p>
    <w:p w:rsidR="00654E10" w:rsidRPr="0027197F" w:rsidRDefault="00654E10" w:rsidP="009C5D1A">
      <w:pPr>
        <w:pStyle w:val="Default"/>
        <w:jc w:val="both"/>
        <w:rPr>
          <w:rFonts w:ascii="Bernard MT Condensed" w:hAnsi="Bernard MT Condensed" w:cs="Bernard MT Condensed"/>
          <w:color w:val="auto"/>
        </w:rPr>
      </w:pPr>
    </w:p>
    <w:p w:rsidR="00654E10" w:rsidRPr="0027197F" w:rsidRDefault="00654E10" w:rsidP="002F0A63">
      <w:pPr>
        <w:pStyle w:val="Default"/>
        <w:jc w:val="both"/>
        <w:rPr>
          <w:rFonts w:ascii="Bernard MT Condensed" w:hAnsi="Bernard MT Condensed" w:cs="Bernard MT Condensed"/>
          <w:color w:val="auto"/>
        </w:rPr>
      </w:pPr>
      <w:r w:rsidRPr="0027197F">
        <w:rPr>
          <w:rFonts w:ascii="Bernard MT Condensed" w:hAnsi="Bernard MT Condensed" w:cs="Bernard MT Condensed"/>
          <w:color w:val="auto"/>
        </w:rPr>
        <w:t>§ 3º - Com a participação de mais que dez (10) equipes:</w:t>
      </w:r>
    </w:p>
    <w:p w:rsidR="00654E10" w:rsidRPr="0027197F" w:rsidRDefault="00654E10" w:rsidP="009C5D1A">
      <w:pPr>
        <w:pStyle w:val="Default"/>
        <w:jc w:val="both"/>
        <w:rPr>
          <w:rFonts w:ascii="Bernard MT Condensed" w:hAnsi="Bernard MT Condensed" w:cs="Bernard MT Condensed"/>
          <w:color w:val="auto"/>
        </w:rPr>
      </w:pPr>
    </w:p>
    <w:p w:rsidR="00654E10" w:rsidRPr="0027197F" w:rsidRDefault="00654E10" w:rsidP="009C5D1A">
      <w:pPr>
        <w:pStyle w:val="Default"/>
        <w:jc w:val="both"/>
        <w:rPr>
          <w:rFonts w:ascii="Bernard MT Condensed" w:hAnsi="Bernard MT Condensed" w:cs="Bernard MT Condensed"/>
          <w:color w:val="auto"/>
        </w:rPr>
      </w:pPr>
      <w:r w:rsidRPr="0027197F">
        <w:rPr>
          <w:rFonts w:ascii="Arial" w:hAnsi="Arial" w:cs="Arial"/>
          <w:color w:val="auto"/>
        </w:rPr>
        <w:t>ᴥ</w:t>
      </w:r>
      <w:r w:rsidRPr="0027197F">
        <w:rPr>
          <w:rFonts w:ascii="Bernard MT Condensed" w:hAnsi="Bernard MT Condensed" w:cs="Bernard MT Condensed"/>
          <w:color w:val="auto"/>
        </w:rPr>
        <w:t>- será adotado o sistema que melhor se adaptar, considerando-se o tempo disponível para a realização dos Jogos.</w:t>
      </w:r>
    </w:p>
    <w:p w:rsidR="00654E10" w:rsidRPr="0027197F" w:rsidRDefault="00654E10" w:rsidP="009C5D1A">
      <w:pPr>
        <w:pStyle w:val="Default"/>
        <w:jc w:val="both"/>
        <w:rPr>
          <w:rFonts w:ascii="Bernard MT Condensed" w:hAnsi="Bernard MT Condensed" w:cs="Bernard MT Condensed"/>
          <w:color w:val="auto"/>
        </w:rPr>
      </w:pPr>
    </w:p>
    <w:p w:rsidR="00654E10" w:rsidRPr="0027197F" w:rsidRDefault="00654E10" w:rsidP="009C5D1A">
      <w:pPr>
        <w:pStyle w:val="Default"/>
        <w:jc w:val="both"/>
        <w:rPr>
          <w:rFonts w:ascii="Bernard MT Condensed" w:hAnsi="Bernard MT Condensed" w:cs="Bernard MT Condensed"/>
          <w:color w:val="auto"/>
        </w:rPr>
      </w:pPr>
      <w:r w:rsidRPr="0027197F">
        <w:rPr>
          <w:rFonts w:ascii="Bernard MT Condensed" w:hAnsi="Bernard MT Condensed" w:cs="Bernard MT Condensed"/>
          <w:color w:val="auto"/>
        </w:rPr>
        <w:t>Art. 16- Exclusivamente para as competições relativas à etapa estadual dos Jogos Escolares de Santa Catarina - “JESC 12 a 14 anos” e “JESC 15 a 17 anos”, para as modalidades de Basquetebol, Futsal, Handebol, Voleibol e Voleibol de Praia será adotada a seguinte programação de jogos:</w:t>
      </w:r>
    </w:p>
    <w:p w:rsidR="00654E10" w:rsidRPr="0027197F" w:rsidRDefault="00654E10" w:rsidP="009C5D1A">
      <w:pPr>
        <w:pStyle w:val="Default"/>
        <w:jc w:val="both"/>
        <w:rPr>
          <w:rFonts w:ascii="Bernard MT Condensed" w:hAnsi="Bernard MT Condensed" w:cs="Bernard MT Condensed"/>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36"/>
      </w:tblGrid>
      <w:tr w:rsidR="00654E10" w:rsidRPr="00B47604">
        <w:tc>
          <w:tcPr>
            <w:tcW w:w="8536"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1ª RODADA</w:t>
            </w:r>
          </w:p>
        </w:tc>
      </w:tr>
    </w:tbl>
    <w:p w:rsidR="00654E10" w:rsidRPr="00E332D8" w:rsidRDefault="00654E10" w:rsidP="009C5D1A">
      <w:pPr>
        <w:pStyle w:val="Default"/>
        <w:jc w:val="center"/>
        <w:rPr>
          <w:rFonts w:ascii="Bernard MT Condensed" w:hAnsi="Bernard MT Condensed" w:cs="Bernard MT Condensed"/>
          <w:color w:val="auto"/>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0A0"/>
      </w:tblPr>
      <w:tblGrid>
        <w:gridCol w:w="3969"/>
        <w:gridCol w:w="567"/>
        <w:gridCol w:w="4000"/>
      </w:tblGrid>
      <w:tr w:rsidR="00654E10" w:rsidRPr="00B47604">
        <w:tc>
          <w:tcPr>
            <w:tcW w:w="3969" w:type="dxa"/>
            <w:tcBorders>
              <w:top w:val="single" w:sz="4" w:space="0" w:color="auto"/>
            </w:tcBorders>
          </w:tcPr>
          <w:p w:rsidR="00654E10" w:rsidRPr="00B47604" w:rsidRDefault="00654E10" w:rsidP="00B47604">
            <w:pPr>
              <w:pStyle w:val="Default"/>
              <w:jc w:val="right"/>
              <w:rPr>
                <w:rFonts w:ascii="Bernard MT Condensed" w:hAnsi="Bernard MT Condensed" w:cs="Bernard MT Condensed"/>
                <w:color w:val="auto"/>
              </w:rPr>
            </w:pPr>
            <w:r w:rsidRPr="00B47604">
              <w:rPr>
                <w:rFonts w:ascii="Bernard MT Condensed" w:hAnsi="Bernard MT Condensed" w:cs="Bernard MT Condensed"/>
                <w:color w:val="auto"/>
              </w:rPr>
              <w:t>Representante da região oeste</w:t>
            </w:r>
          </w:p>
        </w:tc>
        <w:tc>
          <w:tcPr>
            <w:tcW w:w="567" w:type="dxa"/>
            <w:tcBorders>
              <w:top w:val="single" w:sz="4" w:space="0" w:color="auto"/>
            </w:tcBorders>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X</w:t>
            </w:r>
          </w:p>
        </w:tc>
        <w:tc>
          <w:tcPr>
            <w:tcW w:w="4000" w:type="dxa"/>
            <w:tcBorders>
              <w:top w:val="single" w:sz="4" w:space="0" w:color="auto"/>
            </w:tcBorders>
          </w:tcPr>
          <w:p w:rsidR="00654E10" w:rsidRPr="00B47604" w:rsidRDefault="00654E10" w:rsidP="009C5D1A">
            <w:pPr>
              <w:pStyle w:val="Default"/>
              <w:rPr>
                <w:rFonts w:ascii="Bernard MT Condensed" w:hAnsi="Bernard MT Condensed" w:cs="Bernard MT Condensed"/>
                <w:color w:val="auto"/>
              </w:rPr>
            </w:pPr>
            <w:r w:rsidRPr="00B47604">
              <w:rPr>
                <w:rFonts w:ascii="Bernard MT Condensed" w:hAnsi="Bernard MT Condensed" w:cs="Bernard MT Condensed"/>
                <w:color w:val="auto"/>
              </w:rPr>
              <w:t>Representante da região leste/norte</w:t>
            </w:r>
          </w:p>
        </w:tc>
      </w:tr>
      <w:tr w:rsidR="00654E10" w:rsidRPr="00B47604">
        <w:tc>
          <w:tcPr>
            <w:tcW w:w="3969" w:type="dxa"/>
            <w:tcBorders>
              <w:bottom w:val="single" w:sz="4" w:space="0" w:color="auto"/>
            </w:tcBorders>
          </w:tcPr>
          <w:p w:rsidR="00654E10" w:rsidRPr="00B47604" w:rsidRDefault="00654E10" w:rsidP="00B47604">
            <w:pPr>
              <w:pStyle w:val="Default"/>
              <w:jc w:val="right"/>
              <w:rPr>
                <w:rFonts w:ascii="Bernard MT Condensed" w:hAnsi="Bernard MT Condensed" w:cs="Bernard MT Condensed"/>
                <w:color w:val="auto"/>
              </w:rPr>
            </w:pPr>
            <w:r w:rsidRPr="00B47604">
              <w:rPr>
                <w:rFonts w:ascii="Bernard MT Condensed" w:hAnsi="Bernard MT Condensed" w:cs="Bernard MT Condensed"/>
                <w:color w:val="auto"/>
              </w:rPr>
              <w:t>Representante da região sul</w:t>
            </w:r>
          </w:p>
        </w:tc>
        <w:tc>
          <w:tcPr>
            <w:tcW w:w="567" w:type="dxa"/>
            <w:tcBorders>
              <w:bottom w:val="single" w:sz="4" w:space="0" w:color="auto"/>
            </w:tcBorders>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X</w:t>
            </w:r>
          </w:p>
        </w:tc>
        <w:tc>
          <w:tcPr>
            <w:tcW w:w="4000" w:type="dxa"/>
            <w:tcBorders>
              <w:bottom w:val="single" w:sz="4" w:space="0" w:color="auto"/>
            </w:tcBorders>
          </w:tcPr>
          <w:p w:rsidR="00654E10" w:rsidRPr="00B47604" w:rsidRDefault="00654E10" w:rsidP="009C5D1A">
            <w:pPr>
              <w:pStyle w:val="Default"/>
              <w:rPr>
                <w:rFonts w:ascii="Bernard MT Condensed" w:hAnsi="Bernard MT Condensed" w:cs="Bernard MT Condensed"/>
                <w:color w:val="auto"/>
              </w:rPr>
            </w:pPr>
            <w:r w:rsidRPr="00B47604">
              <w:rPr>
                <w:rFonts w:ascii="Bernard MT Condensed" w:hAnsi="Bernard MT Condensed" w:cs="Bernard MT Condensed"/>
                <w:color w:val="auto"/>
              </w:rPr>
              <w:t>Representante da região centro-oeste</w:t>
            </w:r>
          </w:p>
        </w:tc>
      </w:tr>
    </w:tbl>
    <w:p w:rsidR="00654E10" w:rsidRDefault="00654E10" w:rsidP="009C5D1A">
      <w:pPr>
        <w:pStyle w:val="Default"/>
        <w:jc w:val="center"/>
        <w:rPr>
          <w:rFonts w:ascii="Bernard MT Condensed" w:hAnsi="Bernard MT Condensed" w:cs="Bernard MT Condensed"/>
          <w:color w:val="auto"/>
        </w:rPr>
      </w:pPr>
    </w:p>
    <w:p w:rsidR="00654E10" w:rsidRDefault="00654E10" w:rsidP="009C5D1A">
      <w:pPr>
        <w:pStyle w:val="Default"/>
        <w:jc w:val="center"/>
        <w:rPr>
          <w:rFonts w:ascii="Bernard MT Condensed" w:hAnsi="Bernard MT Condensed" w:cs="Bernard MT Condensed"/>
          <w:color w:val="auto"/>
        </w:rPr>
      </w:pPr>
    </w:p>
    <w:p w:rsidR="00654E10" w:rsidRPr="00122176" w:rsidRDefault="00654E10" w:rsidP="009C5D1A">
      <w:pPr>
        <w:pStyle w:val="Default"/>
        <w:jc w:val="center"/>
        <w:rPr>
          <w:rFonts w:ascii="Bernard MT Condensed" w:hAnsi="Bernard MT Condensed" w:cs="Bernard MT Condensed"/>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36"/>
      </w:tblGrid>
      <w:tr w:rsidR="00654E10" w:rsidRPr="00B47604">
        <w:tc>
          <w:tcPr>
            <w:tcW w:w="8536"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2ª RODADA</w:t>
            </w:r>
          </w:p>
        </w:tc>
      </w:tr>
    </w:tbl>
    <w:p w:rsidR="00654E10" w:rsidRPr="00E332D8" w:rsidRDefault="00654E10" w:rsidP="009C5D1A">
      <w:pPr>
        <w:pStyle w:val="Default"/>
        <w:jc w:val="center"/>
        <w:rPr>
          <w:rFonts w:ascii="Bernard MT Condensed" w:hAnsi="Bernard MT Condensed" w:cs="Bernard MT Condensed"/>
          <w:color w:val="auto"/>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0A0"/>
      </w:tblPr>
      <w:tblGrid>
        <w:gridCol w:w="3969"/>
        <w:gridCol w:w="567"/>
        <w:gridCol w:w="4000"/>
      </w:tblGrid>
      <w:tr w:rsidR="00654E10" w:rsidRPr="00B47604">
        <w:tc>
          <w:tcPr>
            <w:tcW w:w="3969" w:type="dxa"/>
            <w:tcBorders>
              <w:top w:val="single" w:sz="4" w:space="0" w:color="auto"/>
            </w:tcBorders>
          </w:tcPr>
          <w:p w:rsidR="00654E10" w:rsidRPr="00B47604" w:rsidRDefault="00654E10" w:rsidP="00B47604">
            <w:pPr>
              <w:pStyle w:val="Default"/>
              <w:jc w:val="right"/>
              <w:rPr>
                <w:rFonts w:ascii="Bernard MT Condensed" w:hAnsi="Bernard MT Condensed" w:cs="Bernard MT Condensed"/>
                <w:color w:val="auto"/>
              </w:rPr>
            </w:pPr>
            <w:r w:rsidRPr="00B47604">
              <w:rPr>
                <w:rFonts w:ascii="Bernard MT Condensed" w:hAnsi="Bernard MT Condensed" w:cs="Bernard MT Condensed"/>
                <w:color w:val="auto"/>
              </w:rPr>
              <w:t>Representante da região leste/norte</w:t>
            </w:r>
          </w:p>
        </w:tc>
        <w:tc>
          <w:tcPr>
            <w:tcW w:w="567" w:type="dxa"/>
            <w:tcBorders>
              <w:top w:val="single" w:sz="4" w:space="0" w:color="auto"/>
            </w:tcBorders>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X</w:t>
            </w:r>
          </w:p>
        </w:tc>
        <w:tc>
          <w:tcPr>
            <w:tcW w:w="4000" w:type="dxa"/>
            <w:tcBorders>
              <w:top w:val="single" w:sz="4" w:space="0" w:color="auto"/>
            </w:tcBorders>
          </w:tcPr>
          <w:p w:rsidR="00654E10" w:rsidRPr="00B47604" w:rsidRDefault="00654E10" w:rsidP="009C5D1A">
            <w:pPr>
              <w:pStyle w:val="Default"/>
              <w:rPr>
                <w:rFonts w:ascii="Bernard MT Condensed" w:hAnsi="Bernard MT Condensed" w:cs="Bernard MT Condensed"/>
                <w:color w:val="auto"/>
              </w:rPr>
            </w:pPr>
            <w:r w:rsidRPr="00B47604">
              <w:rPr>
                <w:rFonts w:ascii="Bernard MT Condensed" w:hAnsi="Bernard MT Condensed" w:cs="Bernard MT Condensed"/>
                <w:color w:val="auto"/>
              </w:rPr>
              <w:t>Representante da região sul</w:t>
            </w:r>
          </w:p>
        </w:tc>
      </w:tr>
      <w:tr w:rsidR="00654E10" w:rsidRPr="00B47604">
        <w:tc>
          <w:tcPr>
            <w:tcW w:w="3969" w:type="dxa"/>
            <w:tcBorders>
              <w:bottom w:val="single" w:sz="4" w:space="0" w:color="auto"/>
            </w:tcBorders>
          </w:tcPr>
          <w:p w:rsidR="00654E10" w:rsidRPr="00B47604" w:rsidRDefault="00654E10" w:rsidP="00B47604">
            <w:pPr>
              <w:pStyle w:val="Default"/>
              <w:jc w:val="right"/>
              <w:rPr>
                <w:rFonts w:ascii="Bernard MT Condensed" w:hAnsi="Bernard MT Condensed" w:cs="Bernard MT Condensed"/>
                <w:color w:val="auto"/>
              </w:rPr>
            </w:pPr>
            <w:r w:rsidRPr="00B47604">
              <w:rPr>
                <w:rFonts w:ascii="Bernard MT Condensed" w:hAnsi="Bernard MT Condensed" w:cs="Bernard MT Condensed"/>
                <w:color w:val="auto"/>
              </w:rPr>
              <w:t>Representante da região centro-oeste</w:t>
            </w:r>
          </w:p>
        </w:tc>
        <w:tc>
          <w:tcPr>
            <w:tcW w:w="567" w:type="dxa"/>
            <w:tcBorders>
              <w:bottom w:val="single" w:sz="4" w:space="0" w:color="auto"/>
            </w:tcBorders>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X</w:t>
            </w:r>
          </w:p>
        </w:tc>
        <w:tc>
          <w:tcPr>
            <w:tcW w:w="4000" w:type="dxa"/>
            <w:tcBorders>
              <w:bottom w:val="single" w:sz="4" w:space="0" w:color="auto"/>
            </w:tcBorders>
          </w:tcPr>
          <w:p w:rsidR="00654E10" w:rsidRPr="00B47604" w:rsidRDefault="00654E10" w:rsidP="009C5D1A">
            <w:pPr>
              <w:pStyle w:val="Default"/>
              <w:rPr>
                <w:rFonts w:ascii="Bernard MT Condensed" w:hAnsi="Bernard MT Condensed" w:cs="Bernard MT Condensed"/>
                <w:color w:val="auto"/>
              </w:rPr>
            </w:pPr>
            <w:r w:rsidRPr="00B47604">
              <w:rPr>
                <w:rFonts w:ascii="Bernard MT Condensed" w:hAnsi="Bernard MT Condensed" w:cs="Bernard MT Condensed"/>
                <w:color w:val="auto"/>
              </w:rPr>
              <w:t>Representante da região oeste</w:t>
            </w:r>
          </w:p>
        </w:tc>
      </w:tr>
    </w:tbl>
    <w:p w:rsidR="00654E10" w:rsidRPr="0027197F" w:rsidRDefault="00654E10" w:rsidP="009C5D1A">
      <w:pPr>
        <w:pStyle w:val="Default"/>
        <w:jc w:val="center"/>
        <w:rPr>
          <w:rFonts w:ascii="Bernard MT Condensed" w:hAnsi="Bernard MT Condensed" w:cs="Bernard MT Condensed"/>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36"/>
      </w:tblGrid>
      <w:tr w:rsidR="00654E10" w:rsidRPr="00B47604">
        <w:tc>
          <w:tcPr>
            <w:tcW w:w="8536"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3ª RODADA</w:t>
            </w:r>
          </w:p>
        </w:tc>
      </w:tr>
    </w:tbl>
    <w:p w:rsidR="00654E10" w:rsidRPr="00E332D8" w:rsidRDefault="00654E10" w:rsidP="009C5D1A">
      <w:pPr>
        <w:pStyle w:val="Default"/>
        <w:jc w:val="center"/>
        <w:rPr>
          <w:rFonts w:ascii="Bernard MT Condensed" w:hAnsi="Bernard MT Condensed" w:cs="Bernard MT Condensed"/>
          <w:color w:val="auto"/>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0A0"/>
      </w:tblPr>
      <w:tblGrid>
        <w:gridCol w:w="3969"/>
        <w:gridCol w:w="567"/>
        <w:gridCol w:w="4000"/>
      </w:tblGrid>
      <w:tr w:rsidR="00654E10" w:rsidRPr="00B47604">
        <w:tc>
          <w:tcPr>
            <w:tcW w:w="3969" w:type="dxa"/>
            <w:tcBorders>
              <w:top w:val="single" w:sz="4" w:space="0" w:color="auto"/>
            </w:tcBorders>
          </w:tcPr>
          <w:p w:rsidR="00654E10" w:rsidRPr="00B47604" w:rsidRDefault="00654E10" w:rsidP="00B47604">
            <w:pPr>
              <w:pStyle w:val="Default"/>
              <w:jc w:val="right"/>
              <w:rPr>
                <w:rFonts w:ascii="Bernard MT Condensed" w:hAnsi="Bernard MT Condensed" w:cs="Bernard MT Condensed"/>
                <w:color w:val="auto"/>
              </w:rPr>
            </w:pPr>
            <w:r w:rsidRPr="00B47604">
              <w:rPr>
                <w:rFonts w:ascii="Bernard MT Condensed" w:hAnsi="Bernard MT Condensed" w:cs="Bernard MT Condensed"/>
                <w:color w:val="auto"/>
              </w:rPr>
              <w:t>Representante da região sul</w:t>
            </w:r>
          </w:p>
        </w:tc>
        <w:tc>
          <w:tcPr>
            <w:tcW w:w="567" w:type="dxa"/>
            <w:tcBorders>
              <w:top w:val="single" w:sz="4" w:space="0" w:color="auto"/>
            </w:tcBorders>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X</w:t>
            </w:r>
          </w:p>
        </w:tc>
        <w:tc>
          <w:tcPr>
            <w:tcW w:w="4000" w:type="dxa"/>
            <w:tcBorders>
              <w:top w:val="single" w:sz="4" w:space="0" w:color="auto"/>
            </w:tcBorders>
          </w:tcPr>
          <w:p w:rsidR="00654E10" w:rsidRPr="00B47604" w:rsidRDefault="00654E10" w:rsidP="009C5D1A">
            <w:pPr>
              <w:pStyle w:val="Default"/>
              <w:rPr>
                <w:rFonts w:ascii="Bernard MT Condensed" w:hAnsi="Bernard MT Condensed" w:cs="Bernard MT Condensed"/>
                <w:color w:val="auto"/>
              </w:rPr>
            </w:pPr>
            <w:r w:rsidRPr="00B47604">
              <w:rPr>
                <w:rFonts w:ascii="Bernard MT Condensed" w:hAnsi="Bernard MT Condensed" w:cs="Bernard MT Condensed"/>
                <w:color w:val="auto"/>
              </w:rPr>
              <w:t>Representante da região oeste</w:t>
            </w:r>
          </w:p>
        </w:tc>
      </w:tr>
      <w:tr w:rsidR="00654E10" w:rsidRPr="00B47604">
        <w:tc>
          <w:tcPr>
            <w:tcW w:w="3969" w:type="dxa"/>
            <w:tcBorders>
              <w:bottom w:val="single" w:sz="4" w:space="0" w:color="auto"/>
            </w:tcBorders>
          </w:tcPr>
          <w:p w:rsidR="00654E10" w:rsidRPr="00B47604" w:rsidRDefault="00654E10" w:rsidP="00B47604">
            <w:pPr>
              <w:pStyle w:val="Default"/>
              <w:jc w:val="right"/>
              <w:rPr>
                <w:rFonts w:ascii="Bernard MT Condensed" w:hAnsi="Bernard MT Condensed" w:cs="Bernard MT Condensed"/>
                <w:color w:val="auto"/>
              </w:rPr>
            </w:pPr>
            <w:r w:rsidRPr="00B47604">
              <w:rPr>
                <w:rFonts w:ascii="Bernard MT Condensed" w:hAnsi="Bernard MT Condensed" w:cs="Bernard MT Condensed"/>
                <w:color w:val="auto"/>
              </w:rPr>
              <w:t>Representante da região centro-oeste</w:t>
            </w:r>
          </w:p>
        </w:tc>
        <w:tc>
          <w:tcPr>
            <w:tcW w:w="567" w:type="dxa"/>
            <w:tcBorders>
              <w:bottom w:val="single" w:sz="4" w:space="0" w:color="auto"/>
            </w:tcBorders>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X</w:t>
            </w:r>
          </w:p>
        </w:tc>
        <w:tc>
          <w:tcPr>
            <w:tcW w:w="4000" w:type="dxa"/>
            <w:tcBorders>
              <w:bottom w:val="single" w:sz="4" w:space="0" w:color="auto"/>
            </w:tcBorders>
          </w:tcPr>
          <w:p w:rsidR="00654E10" w:rsidRPr="00B47604" w:rsidRDefault="00654E10" w:rsidP="009C5D1A">
            <w:pPr>
              <w:pStyle w:val="Default"/>
              <w:rPr>
                <w:rFonts w:ascii="Bernard MT Condensed" w:hAnsi="Bernard MT Condensed" w:cs="Bernard MT Condensed"/>
                <w:color w:val="auto"/>
              </w:rPr>
            </w:pPr>
            <w:r w:rsidRPr="00B47604">
              <w:rPr>
                <w:rFonts w:ascii="Bernard MT Condensed" w:hAnsi="Bernard MT Condensed" w:cs="Bernard MT Condensed"/>
                <w:color w:val="auto"/>
              </w:rPr>
              <w:t>Representante da região leste/norte</w:t>
            </w:r>
          </w:p>
        </w:tc>
      </w:tr>
    </w:tbl>
    <w:p w:rsidR="00654E10" w:rsidRPr="00B7502D" w:rsidRDefault="00654E10" w:rsidP="0046393F">
      <w:pPr>
        <w:pStyle w:val="Default"/>
        <w:jc w:val="both"/>
        <w:rPr>
          <w:rFonts w:ascii="Bernard MT Condensed" w:hAnsi="Bernard MT Condensed" w:cs="Bernard MT Condensed"/>
          <w:color w:val="auto"/>
        </w:rPr>
      </w:pPr>
      <w:r w:rsidRPr="00B7502D">
        <w:rPr>
          <w:rFonts w:ascii="Bernard MT Condensed" w:hAnsi="Bernard MT Condensed" w:cs="Bernard MT Condensed"/>
          <w:color w:val="auto"/>
        </w:rPr>
        <w:t>Art. 17 - Exclusivamente para as competições relativas à etapa estadual dos Jogos Escolares de Santa Catarina - “JESC 12 a 14 anos”, para a modalidade de Futebol, em ambos os gêneros, os grupos serão compostos como segue:</w:t>
      </w:r>
    </w:p>
    <w:p w:rsidR="00654E10" w:rsidRPr="00B7502D" w:rsidRDefault="00654E10" w:rsidP="0046393F">
      <w:pPr>
        <w:pStyle w:val="Default"/>
        <w:jc w:val="both"/>
        <w:rPr>
          <w:rFonts w:ascii="Bernard MT Condensed" w:hAnsi="Bernard MT Condensed" w:cs="Bernard MT Condensed"/>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5"/>
        <w:gridCol w:w="3816"/>
        <w:gridCol w:w="514"/>
        <w:gridCol w:w="3787"/>
      </w:tblGrid>
      <w:tr w:rsidR="00654E10" w:rsidRPr="00B47604">
        <w:tc>
          <w:tcPr>
            <w:tcW w:w="426" w:type="dxa"/>
            <w:tcBorders>
              <w:right w:val="nil"/>
            </w:tcBorders>
            <w:shd w:val="clear" w:color="auto" w:fill="BFBFBF"/>
          </w:tcPr>
          <w:p w:rsidR="00654E10" w:rsidRPr="00B47604" w:rsidRDefault="00654E10" w:rsidP="00B47604">
            <w:pPr>
              <w:pStyle w:val="Default"/>
              <w:jc w:val="center"/>
              <w:rPr>
                <w:rFonts w:ascii="Bernard MT Condensed" w:hAnsi="Bernard MT Condensed" w:cs="Bernard MT Condensed"/>
                <w:color w:val="auto"/>
              </w:rPr>
            </w:pPr>
          </w:p>
        </w:tc>
        <w:tc>
          <w:tcPr>
            <w:tcW w:w="3842" w:type="dxa"/>
            <w:tcBorders>
              <w:left w:val="nil"/>
            </w:tcBorders>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“GRUPO A”</w:t>
            </w:r>
          </w:p>
        </w:tc>
        <w:tc>
          <w:tcPr>
            <w:tcW w:w="424" w:type="dxa"/>
            <w:tcBorders>
              <w:right w:val="nil"/>
            </w:tcBorders>
            <w:shd w:val="clear" w:color="auto" w:fill="BFBFBF"/>
          </w:tcPr>
          <w:p w:rsidR="00654E10" w:rsidRPr="00B47604" w:rsidRDefault="00654E10" w:rsidP="00B47604">
            <w:pPr>
              <w:pStyle w:val="Default"/>
              <w:jc w:val="center"/>
              <w:rPr>
                <w:rFonts w:ascii="Bernard MT Condensed" w:hAnsi="Bernard MT Condensed" w:cs="Bernard MT Condensed"/>
                <w:color w:val="auto"/>
              </w:rPr>
            </w:pPr>
          </w:p>
        </w:tc>
        <w:tc>
          <w:tcPr>
            <w:tcW w:w="3813" w:type="dxa"/>
            <w:tcBorders>
              <w:left w:val="nil"/>
            </w:tcBorders>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“GRUPO B”</w:t>
            </w:r>
          </w:p>
        </w:tc>
      </w:tr>
      <w:tr w:rsidR="00654E10" w:rsidRPr="00B47604">
        <w:tc>
          <w:tcPr>
            <w:tcW w:w="426"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Nº</w:t>
            </w:r>
          </w:p>
        </w:tc>
        <w:tc>
          <w:tcPr>
            <w:tcW w:w="3842"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EQUIPE</w:t>
            </w:r>
          </w:p>
        </w:tc>
        <w:tc>
          <w:tcPr>
            <w:tcW w:w="424"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Nº</w:t>
            </w:r>
          </w:p>
        </w:tc>
        <w:tc>
          <w:tcPr>
            <w:tcW w:w="3813"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EQUIPE</w:t>
            </w:r>
          </w:p>
        </w:tc>
      </w:tr>
      <w:tr w:rsidR="00654E10" w:rsidRPr="00B47604">
        <w:tc>
          <w:tcPr>
            <w:tcW w:w="426"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1</w:t>
            </w:r>
          </w:p>
        </w:tc>
        <w:tc>
          <w:tcPr>
            <w:tcW w:w="3842"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sz w:val="20"/>
                <w:szCs w:val="20"/>
              </w:rPr>
              <w:t>Município-sede ou 3º colocado da região sede</w:t>
            </w:r>
          </w:p>
        </w:tc>
        <w:tc>
          <w:tcPr>
            <w:tcW w:w="424"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6</w:t>
            </w:r>
          </w:p>
        </w:tc>
        <w:tc>
          <w:tcPr>
            <w:tcW w:w="3813"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sz w:val="20"/>
                <w:szCs w:val="20"/>
              </w:rPr>
              <w:t>Município-sede ou 3º colocado da região sede</w:t>
            </w:r>
          </w:p>
        </w:tc>
      </w:tr>
      <w:tr w:rsidR="00654E10" w:rsidRPr="00B47604">
        <w:tc>
          <w:tcPr>
            <w:tcW w:w="426"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2</w:t>
            </w:r>
          </w:p>
        </w:tc>
        <w:tc>
          <w:tcPr>
            <w:tcW w:w="3842"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2º colocado da Região Oeste</w:t>
            </w:r>
          </w:p>
        </w:tc>
        <w:tc>
          <w:tcPr>
            <w:tcW w:w="424"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7</w:t>
            </w:r>
          </w:p>
        </w:tc>
        <w:tc>
          <w:tcPr>
            <w:tcW w:w="3813"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1º colocado da Região Oeste</w:t>
            </w:r>
          </w:p>
        </w:tc>
      </w:tr>
      <w:tr w:rsidR="00654E10" w:rsidRPr="00B47604">
        <w:tc>
          <w:tcPr>
            <w:tcW w:w="426"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3</w:t>
            </w:r>
          </w:p>
        </w:tc>
        <w:tc>
          <w:tcPr>
            <w:tcW w:w="3842"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1º colocado da Região Centro-Oeste</w:t>
            </w:r>
          </w:p>
        </w:tc>
        <w:tc>
          <w:tcPr>
            <w:tcW w:w="424"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8</w:t>
            </w:r>
          </w:p>
        </w:tc>
        <w:tc>
          <w:tcPr>
            <w:tcW w:w="3813"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2º colocado da Região Centro-Oeste</w:t>
            </w:r>
          </w:p>
        </w:tc>
      </w:tr>
      <w:tr w:rsidR="00654E10" w:rsidRPr="00B47604">
        <w:tc>
          <w:tcPr>
            <w:tcW w:w="426"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4</w:t>
            </w:r>
          </w:p>
        </w:tc>
        <w:tc>
          <w:tcPr>
            <w:tcW w:w="3842"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2º colocado da Região Leste- Norte</w:t>
            </w:r>
          </w:p>
        </w:tc>
        <w:tc>
          <w:tcPr>
            <w:tcW w:w="424"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9</w:t>
            </w:r>
          </w:p>
        </w:tc>
        <w:tc>
          <w:tcPr>
            <w:tcW w:w="3813"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1º colocado da Região Leste- Norte</w:t>
            </w:r>
          </w:p>
        </w:tc>
      </w:tr>
      <w:tr w:rsidR="00654E10" w:rsidRPr="00B47604">
        <w:tc>
          <w:tcPr>
            <w:tcW w:w="426"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5</w:t>
            </w:r>
          </w:p>
        </w:tc>
        <w:tc>
          <w:tcPr>
            <w:tcW w:w="3842"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1º colocado da Região Sul</w:t>
            </w:r>
          </w:p>
        </w:tc>
        <w:tc>
          <w:tcPr>
            <w:tcW w:w="424"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10</w:t>
            </w:r>
          </w:p>
        </w:tc>
        <w:tc>
          <w:tcPr>
            <w:tcW w:w="3813"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2º colocado da Região Sul</w:t>
            </w:r>
          </w:p>
        </w:tc>
      </w:tr>
    </w:tbl>
    <w:p w:rsidR="00654E10" w:rsidRPr="00B7502D" w:rsidRDefault="00654E10" w:rsidP="0046393F">
      <w:pPr>
        <w:pStyle w:val="Default"/>
        <w:jc w:val="both"/>
        <w:rPr>
          <w:rFonts w:ascii="Bernard MT Condensed" w:hAnsi="Bernard MT Condensed" w:cs="Bernard MT Condensed"/>
          <w:color w:val="auto"/>
        </w:rPr>
      </w:pPr>
    </w:p>
    <w:p w:rsidR="00654E10" w:rsidRPr="00B7502D" w:rsidRDefault="00654E10" w:rsidP="0046393F">
      <w:pPr>
        <w:pStyle w:val="Default"/>
        <w:jc w:val="both"/>
        <w:rPr>
          <w:rFonts w:ascii="Bernard MT Condensed" w:hAnsi="Bernard MT Condensed" w:cs="Bernard MT Condensed"/>
          <w:color w:val="auto"/>
          <w:sz w:val="28"/>
          <w:szCs w:val="28"/>
        </w:rPr>
      </w:pPr>
      <w:r w:rsidRPr="00B7502D">
        <w:rPr>
          <w:rFonts w:ascii="Bernard MT Condensed" w:hAnsi="Bernard MT Condensed" w:cs="Bernard MT Condensed"/>
          <w:color w:val="auto"/>
        </w:rPr>
        <w:t>Parágrafo único - Definidos como “cabeças de grupo”, considere-se que, o município-sede não poderá ficar no mesmo grupo do 1º colocado da região-sede.</w:t>
      </w:r>
    </w:p>
    <w:p w:rsidR="00654E10" w:rsidRPr="00B7502D" w:rsidRDefault="00654E10" w:rsidP="0046393F">
      <w:pPr>
        <w:pStyle w:val="Default"/>
        <w:jc w:val="both"/>
        <w:rPr>
          <w:rFonts w:ascii="Bernard MT Condensed" w:hAnsi="Bernard MT Condensed" w:cs="Bernard MT Condensed"/>
          <w:color w:val="auto"/>
        </w:rPr>
      </w:pPr>
    </w:p>
    <w:p w:rsidR="00654E10" w:rsidRPr="00B7502D" w:rsidRDefault="00654E10" w:rsidP="009C5D1A">
      <w:pPr>
        <w:pStyle w:val="Default"/>
        <w:jc w:val="both"/>
        <w:rPr>
          <w:rFonts w:ascii="Bernard MT Condensed" w:hAnsi="Bernard MT Condensed" w:cs="Bernard MT Condensed"/>
          <w:color w:val="auto"/>
        </w:rPr>
      </w:pPr>
    </w:p>
    <w:p w:rsidR="00654E10" w:rsidRPr="00B7502D" w:rsidRDefault="00654E10" w:rsidP="009C5D1A">
      <w:pPr>
        <w:pStyle w:val="Default"/>
        <w:jc w:val="both"/>
        <w:rPr>
          <w:rFonts w:ascii="Bernard MT Condensed" w:hAnsi="Bernard MT Condensed" w:cs="Bernard MT Condensed"/>
          <w:color w:val="auto"/>
        </w:rPr>
      </w:pPr>
    </w:p>
    <w:p w:rsidR="00654E10" w:rsidRPr="00B7502D" w:rsidRDefault="00654E10" w:rsidP="009C5D1A">
      <w:pPr>
        <w:pStyle w:val="Default"/>
        <w:jc w:val="both"/>
        <w:rPr>
          <w:rFonts w:ascii="Bernard MT Condensed" w:hAnsi="Bernard MT Condensed" w:cs="Bernard MT Condensed"/>
          <w:color w:val="auto"/>
        </w:rPr>
      </w:pPr>
    </w:p>
    <w:p w:rsidR="00654E10" w:rsidRPr="00B7502D" w:rsidRDefault="00654E10" w:rsidP="009C5D1A">
      <w:pPr>
        <w:pStyle w:val="Default"/>
        <w:jc w:val="both"/>
        <w:rPr>
          <w:rFonts w:ascii="Bernard MT Condensed" w:hAnsi="Bernard MT Condensed" w:cs="Bernard MT Condensed"/>
          <w:color w:val="auto"/>
        </w:rPr>
      </w:pPr>
    </w:p>
    <w:p w:rsidR="00654E10" w:rsidRPr="00B7502D" w:rsidRDefault="00654E10" w:rsidP="009C5D1A">
      <w:pPr>
        <w:pStyle w:val="Default"/>
        <w:jc w:val="both"/>
        <w:rPr>
          <w:rFonts w:ascii="Bernard MT Condensed" w:hAnsi="Bernard MT Condensed" w:cs="Bernard MT Condensed"/>
          <w:color w:val="auto"/>
        </w:rPr>
      </w:pPr>
    </w:p>
    <w:p w:rsidR="00654E10" w:rsidRPr="00B7502D" w:rsidRDefault="00654E10" w:rsidP="009C5D1A">
      <w:pPr>
        <w:pStyle w:val="Default"/>
        <w:jc w:val="both"/>
        <w:rPr>
          <w:rFonts w:ascii="Bernard MT Condensed" w:hAnsi="Bernard MT Condensed" w:cs="Bernard MT Condensed"/>
          <w:color w:val="auto"/>
        </w:rPr>
      </w:pPr>
    </w:p>
    <w:p w:rsidR="00654E10" w:rsidRPr="00B7502D" w:rsidRDefault="00654E10" w:rsidP="009C5D1A">
      <w:pPr>
        <w:pStyle w:val="Default"/>
        <w:jc w:val="both"/>
        <w:rPr>
          <w:rFonts w:ascii="Bernard MT Condensed" w:hAnsi="Bernard MT Condensed" w:cs="Bernard MT Condensed"/>
          <w:color w:val="auto"/>
        </w:rPr>
      </w:pPr>
    </w:p>
    <w:p w:rsidR="00654E10" w:rsidRPr="00B7502D" w:rsidRDefault="00654E10" w:rsidP="009C5D1A">
      <w:pPr>
        <w:pStyle w:val="Default"/>
        <w:jc w:val="both"/>
        <w:rPr>
          <w:rFonts w:ascii="Bernard MT Condensed" w:hAnsi="Bernard MT Condensed" w:cs="Bernard MT Condensed"/>
          <w:color w:val="auto"/>
        </w:rPr>
      </w:pPr>
    </w:p>
    <w:p w:rsidR="00654E10" w:rsidRPr="00B7502D" w:rsidRDefault="00654E10" w:rsidP="009C5D1A">
      <w:pPr>
        <w:pStyle w:val="Default"/>
        <w:jc w:val="both"/>
        <w:rPr>
          <w:rFonts w:ascii="Bernard MT Condensed" w:hAnsi="Bernard MT Condensed" w:cs="Bernard MT Condensed"/>
          <w:color w:val="auto"/>
        </w:rPr>
      </w:pPr>
    </w:p>
    <w:p w:rsidR="00654E10" w:rsidRPr="00B7502D" w:rsidRDefault="00654E10" w:rsidP="009C5D1A">
      <w:pPr>
        <w:pStyle w:val="Default"/>
        <w:jc w:val="both"/>
        <w:rPr>
          <w:rFonts w:ascii="Bernard MT Condensed" w:hAnsi="Bernard MT Condensed" w:cs="Bernard MT Condensed"/>
          <w:color w:val="auto"/>
        </w:rPr>
      </w:pPr>
    </w:p>
    <w:p w:rsidR="00654E10" w:rsidRPr="00B7502D" w:rsidRDefault="00654E10" w:rsidP="009C5D1A">
      <w:pPr>
        <w:pStyle w:val="Default"/>
        <w:jc w:val="both"/>
        <w:rPr>
          <w:rFonts w:ascii="Bernard MT Condensed" w:hAnsi="Bernard MT Condensed" w:cs="Bernard MT Condensed"/>
          <w:color w:val="auto"/>
        </w:rPr>
      </w:pPr>
    </w:p>
    <w:p w:rsidR="00654E10" w:rsidRPr="00B7502D" w:rsidRDefault="00654E10" w:rsidP="009C5D1A">
      <w:pPr>
        <w:pStyle w:val="Default"/>
        <w:jc w:val="both"/>
        <w:rPr>
          <w:rFonts w:ascii="Bernard MT Condensed" w:hAnsi="Bernard MT Condensed" w:cs="Bernard MT Condensed"/>
          <w:color w:val="auto"/>
        </w:rPr>
      </w:pPr>
    </w:p>
    <w:p w:rsidR="00654E10" w:rsidRPr="00B7502D" w:rsidRDefault="00654E10" w:rsidP="009C5D1A">
      <w:pPr>
        <w:pStyle w:val="Default"/>
        <w:jc w:val="both"/>
        <w:rPr>
          <w:rFonts w:ascii="Bernard MT Condensed" w:hAnsi="Bernard MT Condensed" w:cs="Bernard MT Condensed"/>
          <w:color w:val="auto"/>
        </w:rPr>
      </w:pPr>
    </w:p>
    <w:p w:rsidR="00654E10" w:rsidRPr="00B7502D" w:rsidRDefault="00654E10" w:rsidP="009C5D1A">
      <w:pPr>
        <w:pStyle w:val="Default"/>
        <w:jc w:val="both"/>
        <w:rPr>
          <w:rFonts w:ascii="Bernard MT Condensed" w:hAnsi="Bernard MT Condensed" w:cs="Bernard MT Condensed"/>
          <w:color w:val="auto"/>
        </w:rPr>
      </w:pPr>
    </w:p>
    <w:p w:rsidR="00654E10" w:rsidRPr="00B7502D" w:rsidRDefault="00654E10" w:rsidP="009C5D1A">
      <w:pPr>
        <w:pStyle w:val="Default"/>
        <w:jc w:val="both"/>
        <w:rPr>
          <w:rFonts w:ascii="Bernard MT Condensed" w:hAnsi="Bernard MT Condensed" w:cs="Bernard MT Condensed"/>
          <w:color w:val="auto"/>
        </w:rPr>
      </w:pPr>
    </w:p>
    <w:p w:rsidR="00654E10" w:rsidRDefault="00654E10" w:rsidP="009C5D1A">
      <w:pPr>
        <w:pStyle w:val="Default"/>
        <w:jc w:val="both"/>
        <w:rPr>
          <w:rFonts w:ascii="Bernard MT Condensed" w:hAnsi="Bernard MT Condensed" w:cs="Bernard MT Condensed"/>
          <w:color w:val="auto"/>
        </w:rPr>
      </w:pPr>
    </w:p>
    <w:p w:rsidR="00654E10" w:rsidRPr="00B7502D" w:rsidRDefault="00654E10" w:rsidP="009C5D1A">
      <w:pPr>
        <w:pStyle w:val="Default"/>
        <w:jc w:val="both"/>
        <w:rPr>
          <w:rFonts w:ascii="Bernard MT Condensed" w:hAnsi="Bernard MT Condensed" w:cs="Bernard MT Condensed"/>
          <w:color w:val="auto"/>
        </w:rPr>
      </w:pPr>
    </w:p>
    <w:p w:rsidR="00654E10" w:rsidRPr="00F81FF1" w:rsidRDefault="00654E10" w:rsidP="00D0092A">
      <w:pPr>
        <w:pStyle w:val="Default"/>
        <w:jc w:val="center"/>
        <w:rPr>
          <w:rFonts w:ascii="Bernard MT Condensed" w:hAnsi="Bernard MT Condensed" w:cs="Bernard MT Condensed"/>
          <w:color w:val="auto"/>
        </w:rPr>
      </w:pPr>
      <w:r w:rsidRPr="00F81FF1">
        <w:rPr>
          <w:rFonts w:ascii="Bernard MT Condensed" w:hAnsi="Bernard MT Condensed" w:cs="Bernard MT Condensed"/>
          <w:color w:val="auto"/>
          <w:sz w:val="28"/>
          <w:szCs w:val="28"/>
        </w:rPr>
        <w:t>NORMAS DE DISPUTAS DAS MODALIDADES</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 ATLETISMO</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1.1- As competições de Atletismo nos Jogos Escolares de Santa Catarina - “JESC 12 a 14 anos” e “JESC 15 a 17 anos” serão disputadas nos dois gêneros, obedecendo a uma programação, onde constarão as seguintes provas:</w:t>
      </w:r>
    </w:p>
    <w:p w:rsidR="00654E10" w:rsidRPr="00F81FF1" w:rsidRDefault="00654E10" w:rsidP="009C5D1A">
      <w:pPr>
        <w:pStyle w:val="Default"/>
        <w:jc w:val="both"/>
        <w:rPr>
          <w:rFonts w:ascii="Bernard MT Condensed" w:hAnsi="Bernard MT Condensed" w:cs="Bernard MT Condensed"/>
          <w:color w:val="auto"/>
        </w:rPr>
      </w:pPr>
    </w:p>
    <w:tbl>
      <w:tblPr>
        <w:tblW w:w="8503" w:type="dxa"/>
        <w:jc w:val="center"/>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34"/>
        <w:gridCol w:w="2835"/>
        <w:gridCol w:w="2834"/>
      </w:tblGrid>
      <w:tr w:rsidR="00654E10" w:rsidRPr="00B47604">
        <w:trPr>
          <w:jc w:val="center"/>
        </w:trPr>
        <w:tc>
          <w:tcPr>
            <w:tcW w:w="8503" w:type="dxa"/>
            <w:gridSpan w:val="3"/>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“JESC 12 a 14 anos”</w:t>
            </w:r>
          </w:p>
        </w:tc>
      </w:tr>
      <w:tr w:rsidR="00654E10" w:rsidRPr="00B47604">
        <w:trPr>
          <w:jc w:val="center"/>
        </w:trPr>
        <w:tc>
          <w:tcPr>
            <w:tcW w:w="2834"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PROVA</w:t>
            </w:r>
          </w:p>
        </w:tc>
        <w:tc>
          <w:tcPr>
            <w:tcW w:w="2835"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FEMININO</w:t>
            </w:r>
          </w:p>
        </w:tc>
        <w:tc>
          <w:tcPr>
            <w:tcW w:w="2834"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MASCULINO</w:t>
            </w:r>
          </w:p>
        </w:tc>
      </w:tr>
      <w:tr w:rsidR="00654E10" w:rsidRPr="00B47604">
        <w:trPr>
          <w:jc w:val="center"/>
        </w:trPr>
        <w:tc>
          <w:tcPr>
            <w:tcW w:w="2834"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75 metros</w:t>
            </w:r>
          </w:p>
        </w:tc>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X</w:t>
            </w:r>
          </w:p>
        </w:tc>
        <w:tc>
          <w:tcPr>
            <w:tcW w:w="2834"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X</w:t>
            </w:r>
          </w:p>
        </w:tc>
      </w:tr>
      <w:tr w:rsidR="00654E10" w:rsidRPr="00B47604">
        <w:trPr>
          <w:jc w:val="center"/>
        </w:trPr>
        <w:tc>
          <w:tcPr>
            <w:tcW w:w="2834"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250 metros</w:t>
            </w:r>
          </w:p>
        </w:tc>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X</w:t>
            </w:r>
          </w:p>
        </w:tc>
        <w:tc>
          <w:tcPr>
            <w:tcW w:w="2834"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X</w:t>
            </w:r>
          </w:p>
        </w:tc>
      </w:tr>
      <w:tr w:rsidR="00654E10" w:rsidRPr="00B47604">
        <w:trPr>
          <w:jc w:val="center"/>
        </w:trPr>
        <w:tc>
          <w:tcPr>
            <w:tcW w:w="2834"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1.000 metros</w:t>
            </w:r>
          </w:p>
        </w:tc>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X</w:t>
            </w:r>
          </w:p>
        </w:tc>
        <w:tc>
          <w:tcPr>
            <w:tcW w:w="2834"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X</w:t>
            </w:r>
          </w:p>
        </w:tc>
      </w:tr>
      <w:tr w:rsidR="00654E10" w:rsidRPr="00B47604">
        <w:trPr>
          <w:jc w:val="center"/>
        </w:trPr>
        <w:tc>
          <w:tcPr>
            <w:tcW w:w="2834"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80 metros com barreiras</w:t>
            </w:r>
          </w:p>
        </w:tc>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X</w:t>
            </w:r>
          </w:p>
        </w:tc>
        <w:tc>
          <w:tcPr>
            <w:tcW w:w="2834"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X</w:t>
            </w:r>
          </w:p>
        </w:tc>
      </w:tr>
      <w:tr w:rsidR="00654E10" w:rsidRPr="00B47604">
        <w:trPr>
          <w:jc w:val="center"/>
        </w:trPr>
        <w:tc>
          <w:tcPr>
            <w:tcW w:w="2834"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Revezamento 4 X 75 metros</w:t>
            </w:r>
          </w:p>
        </w:tc>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X</w:t>
            </w:r>
          </w:p>
        </w:tc>
        <w:tc>
          <w:tcPr>
            <w:tcW w:w="2834"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X</w:t>
            </w:r>
          </w:p>
        </w:tc>
      </w:tr>
      <w:tr w:rsidR="00654E10" w:rsidRPr="00B47604">
        <w:trPr>
          <w:jc w:val="center"/>
        </w:trPr>
        <w:tc>
          <w:tcPr>
            <w:tcW w:w="2834"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Arremesso do peso</w:t>
            </w:r>
          </w:p>
        </w:tc>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3,00 kg.</w:t>
            </w:r>
          </w:p>
        </w:tc>
        <w:tc>
          <w:tcPr>
            <w:tcW w:w="2834"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4,00 kg.</w:t>
            </w:r>
          </w:p>
        </w:tc>
      </w:tr>
      <w:tr w:rsidR="00654E10" w:rsidRPr="00B47604">
        <w:trPr>
          <w:jc w:val="center"/>
        </w:trPr>
        <w:tc>
          <w:tcPr>
            <w:tcW w:w="2834"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Lançamento do dardo</w:t>
            </w:r>
          </w:p>
        </w:tc>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500 gr.</w:t>
            </w:r>
          </w:p>
        </w:tc>
        <w:tc>
          <w:tcPr>
            <w:tcW w:w="2834"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600 gr.</w:t>
            </w:r>
          </w:p>
        </w:tc>
      </w:tr>
      <w:tr w:rsidR="00654E10" w:rsidRPr="00B47604">
        <w:trPr>
          <w:jc w:val="center"/>
        </w:trPr>
        <w:tc>
          <w:tcPr>
            <w:tcW w:w="2834"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Lançamento do disco</w:t>
            </w:r>
          </w:p>
        </w:tc>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1,00 kg.</w:t>
            </w:r>
          </w:p>
        </w:tc>
        <w:tc>
          <w:tcPr>
            <w:tcW w:w="2834"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1,00 kg.</w:t>
            </w:r>
          </w:p>
        </w:tc>
      </w:tr>
      <w:tr w:rsidR="00654E10" w:rsidRPr="00B47604">
        <w:trPr>
          <w:jc w:val="center"/>
        </w:trPr>
        <w:tc>
          <w:tcPr>
            <w:tcW w:w="2834"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Salto em altura</w:t>
            </w:r>
          </w:p>
        </w:tc>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X</w:t>
            </w:r>
          </w:p>
        </w:tc>
        <w:tc>
          <w:tcPr>
            <w:tcW w:w="2834"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X</w:t>
            </w:r>
          </w:p>
        </w:tc>
      </w:tr>
      <w:tr w:rsidR="00654E10" w:rsidRPr="00B47604">
        <w:trPr>
          <w:jc w:val="center"/>
        </w:trPr>
        <w:tc>
          <w:tcPr>
            <w:tcW w:w="2834"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Salto em distância</w:t>
            </w:r>
          </w:p>
        </w:tc>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X</w:t>
            </w:r>
          </w:p>
        </w:tc>
        <w:tc>
          <w:tcPr>
            <w:tcW w:w="2834"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X</w:t>
            </w:r>
          </w:p>
        </w:tc>
      </w:tr>
    </w:tbl>
    <w:p w:rsidR="00654E10" w:rsidRPr="00F81FF1" w:rsidRDefault="00654E10" w:rsidP="009C5D1A">
      <w:pPr>
        <w:pStyle w:val="Default"/>
        <w:jc w:val="both"/>
        <w:rPr>
          <w:rFonts w:ascii="Bernard MT Condensed" w:hAnsi="Bernard MT Condensed" w:cs="Bernard MT Condensed"/>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5"/>
        <w:gridCol w:w="2835"/>
        <w:gridCol w:w="2835"/>
      </w:tblGrid>
      <w:tr w:rsidR="00654E10" w:rsidRPr="00B47604">
        <w:tc>
          <w:tcPr>
            <w:tcW w:w="8505" w:type="dxa"/>
            <w:gridSpan w:val="3"/>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“JESC 15 a 17 anos”</w:t>
            </w:r>
          </w:p>
        </w:tc>
      </w:tr>
      <w:tr w:rsidR="00654E10" w:rsidRPr="00B47604">
        <w:tc>
          <w:tcPr>
            <w:tcW w:w="2835"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PROVA</w:t>
            </w:r>
          </w:p>
        </w:tc>
        <w:tc>
          <w:tcPr>
            <w:tcW w:w="2835"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FEMININO</w:t>
            </w:r>
          </w:p>
        </w:tc>
        <w:tc>
          <w:tcPr>
            <w:tcW w:w="2835"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MASCULINO</w:t>
            </w:r>
          </w:p>
        </w:tc>
      </w:tr>
      <w:tr w:rsidR="00654E10" w:rsidRPr="00B47604">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100 metros</w:t>
            </w:r>
          </w:p>
        </w:tc>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X</w:t>
            </w:r>
          </w:p>
        </w:tc>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X</w:t>
            </w:r>
          </w:p>
        </w:tc>
      </w:tr>
      <w:tr w:rsidR="00654E10" w:rsidRPr="00B47604">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200 metros</w:t>
            </w:r>
          </w:p>
        </w:tc>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X</w:t>
            </w:r>
          </w:p>
        </w:tc>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X</w:t>
            </w:r>
          </w:p>
        </w:tc>
      </w:tr>
      <w:tr w:rsidR="00654E10" w:rsidRPr="00B47604">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400 metros</w:t>
            </w:r>
          </w:p>
        </w:tc>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X</w:t>
            </w:r>
          </w:p>
        </w:tc>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X</w:t>
            </w:r>
          </w:p>
        </w:tc>
      </w:tr>
      <w:tr w:rsidR="00654E10" w:rsidRPr="00B47604">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800 metros</w:t>
            </w:r>
          </w:p>
        </w:tc>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X</w:t>
            </w:r>
          </w:p>
        </w:tc>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X</w:t>
            </w:r>
          </w:p>
        </w:tc>
      </w:tr>
      <w:tr w:rsidR="00654E10" w:rsidRPr="00B47604">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3.000 metros</w:t>
            </w:r>
          </w:p>
        </w:tc>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X</w:t>
            </w:r>
          </w:p>
        </w:tc>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X</w:t>
            </w:r>
          </w:p>
        </w:tc>
      </w:tr>
      <w:tr w:rsidR="00654E10" w:rsidRPr="00B47604">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100 metros com barreiras</w:t>
            </w:r>
          </w:p>
        </w:tc>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X</w:t>
            </w:r>
          </w:p>
        </w:tc>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w:t>
            </w:r>
          </w:p>
        </w:tc>
      </w:tr>
      <w:tr w:rsidR="00654E10" w:rsidRPr="00B47604">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110 metros com barreiras</w:t>
            </w:r>
          </w:p>
        </w:tc>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w:t>
            </w:r>
          </w:p>
        </w:tc>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X</w:t>
            </w:r>
          </w:p>
        </w:tc>
      </w:tr>
      <w:tr w:rsidR="00654E10" w:rsidRPr="00B47604">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Arremesso do peso</w:t>
            </w:r>
          </w:p>
        </w:tc>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3,00 kg.</w:t>
            </w:r>
          </w:p>
        </w:tc>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5,00 kg.</w:t>
            </w:r>
          </w:p>
        </w:tc>
      </w:tr>
      <w:tr w:rsidR="00654E10" w:rsidRPr="00B47604">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Lançamento do dardo</w:t>
            </w:r>
          </w:p>
        </w:tc>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500 gr.</w:t>
            </w:r>
          </w:p>
        </w:tc>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700 gr.</w:t>
            </w:r>
          </w:p>
        </w:tc>
      </w:tr>
      <w:tr w:rsidR="00654E10" w:rsidRPr="00B47604">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Lançamento do disco</w:t>
            </w:r>
          </w:p>
        </w:tc>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1,00 kg.</w:t>
            </w:r>
          </w:p>
        </w:tc>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1,5 kg.</w:t>
            </w:r>
          </w:p>
        </w:tc>
      </w:tr>
      <w:tr w:rsidR="00654E10" w:rsidRPr="00B47604">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Salto em altura</w:t>
            </w:r>
          </w:p>
        </w:tc>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X</w:t>
            </w:r>
          </w:p>
        </w:tc>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X</w:t>
            </w:r>
          </w:p>
        </w:tc>
      </w:tr>
      <w:tr w:rsidR="00654E10" w:rsidRPr="00B47604">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Salto em distância</w:t>
            </w:r>
          </w:p>
        </w:tc>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X</w:t>
            </w:r>
          </w:p>
        </w:tc>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X</w:t>
            </w:r>
          </w:p>
        </w:tc>
      </w:tr>
      <w:tr w:rsidR="00654E10" w:rsidRPr="00B47604">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Salto triplo</w:t>
            </w:r>
          </w:p>
        </w:tc>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X</w:t>
            </w:r>
          </w:p>
        </w:tc>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X</w:t>
            </w:r>
          </w:p>
        </w:tc>
      </w:tr>
      <w:tr w:rsidR="00654E10" w:rsidRPr="00B47604">
        <w:tc>
          <w:tcPr>
            <w:tcW w:w="2835" w:type="dxa"/>
            <w:vAlign w:val="center"/>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Combinadas</w:t>
            </w:r>
          </w:p>
        </w:tc>
        <w:tc>
          <w:tcPr>
            <w:tcW w:w="2835" w:type="dxa"/>
          </w:tcPr>
          <w:p w:rsidR="00654E10" w:rsidRPr="00B47604" w:rsidRDefault="00654E10" w:rsidP="00B47604">
            <w:pPr>
              <w:autoSpaceDE w:val="0"/>
              <w:autoSpaceDN w:val="0"/>
              <w:adjustRightInd w:val="0"/>
              <w:spacing w:line="240" w:lineRule="auto"/>
              <w:jc w:val="center"/>
              <w:rPr>
                <w:rFonts w:ascii="Bernard MT Condensed" w:hAnsi="Bernard MT Condensed" w:cs="Bernard MT Condensed"/>
              </w:rPr>
            </w:pPr>
            <w:r w:rsidRPr="00B47604">
              <w:rPr>
                <w:rFonts w:ascii="Bernard MT Condensed" w:hAnsi="Bernard MT Condensed" w:cs="Bernard MT Condensed"/>
              </w:rPr>
              <w:t>Heptatlo:</w:t>
            </w:r>
          </w:p>
          <w:p w:rsidR="00654E10" w:rsidRPr="00B47604" w:rsidRDefault="00654E10" w:rsidP="00B47604">
            <w:pPr>
              <w:autoSpaceDE w:val="0"/>
              <w:autoSpaceDN w:val="0"/>
              <w:adjustRightInd w:val="0"/>
              <w:spacing w:line="240" w:lineRule="auto"/>
              <w:jc w:val="center"/>
              <w:rPr>
                <w:rFonts w:ascii="Bernard MT Condensed" w:hAnsi="Bernard MT Condensed" w:cs="Bernard MT Condensed"/>
              </w:rPr>
            </w:pPr>
            <w:r w:rsidRPr="00B47604">
              <w:rPr>
                <w:rFonts w:ascii="Bernard MT Condensed" w:hAnsi="Bernard MT Condensed" w:cs="Bernard MT Condensed"/>
              </w:rPr>
              <w:t>100 metros com barreiras,</w:t>
            </w:r>
          </w:p>
          <w:p w:rsidR="00654E10" w:rsidRPr="00B47604" w:rsidRDefault="00654E10" w:rsidP="00B47604">
            <w:pPr>
              <w:autoSpaceDE w:val="0"/>
              <w:autoSpaceDN w:val="0"/>
              <w:adjustRightInd w:val="0"/>
              <w:spacing w:line="240" w:lineRule="auto"/>
              <w:jc w:val="center"/>
              <w:rPr>
                <w:rFonts w:ascii="Bernard MT Condensed" w:hAnsi="Bernard MT Condensed" w:cs="Bernard MT Condensed"/>
              </w:rPr>
            </w:pPr>
            <w:r w:rsidRPr="00B47604">
              <w:rPr>
                <w:rFonts w:ascii="Bernard MT Condensed" w:hAnsi="Bernard MT Condensed" w:cs="Bernard MT Condensed"/>
              </w:rPr>
              <w:t>Salto em altura,</w:t>
            </w:r>
          </w:p>
          <w:p w:rsidR="00654E10" w:rsidRPr="00B47604" w:rsidRDefault="00654E10" w:rsidP="00B47604">
            <w:pPr>
              <w:autoSpaceDE w:val="0"/>
              <w:autoSpaceDN w:val="0"/>
              <w:adjustRightInd w:val="0"/>
              <w:spacing w:line="240" w:lineRule="auto"/>
              <w:jc w:val="center"/>
              <w:rPr>
                <w:rFonts w:ascii="Bernard MT Condensed" w:hAnsi="Bernard MT Condensed" w:cs="Bernard MT Condensed"/>
              </w:rPr>
            </w:pPr>
            <w:r w:rsidRPr="00B47604">
              <w:rPr>
                <w:rFonts w:ascii="Bernard MT Condensed" w:hAnsi="Bernard MT Condensed" w:cs="Bernard MT Condensed"/>
              </w:rPr>
              <w:t>Arremesso do peso,</w:t>
            </w:r>
          </w:p>
          <w:p w:rsidR="00654E10" w:rsidRPr="00B47604" w:rsidRDefault="00654E10" w:rsidP="00B47604">
            <w:pPr>
              <w:autoSpaceDE w:val="0"/>
              <w:autoSpaceDN w:val="0"/>
              <w:adjustRightInd w:val="0"/>
              <w:spacing w:line="240" w:lineRule="auto"/>
              <w:jc w:val="center"/>
              <w:rPr>
                <w:rFonts w:ascii="Bernard MT Condensed" w:hAnsi="Bernard MT Condensed" w:cs="Bernard MT Condensed"/>
              </w:rPr>
            </w:pPr>
            <w:r w:rsidRPr="00B47604">
              <w:rPr>
                <w:rFonts w:ascii="Bernard MT Condensed" w:hAnsi="Bernard MT Condensed" w:cs="Bernard MT Condensed"/>
              </w:rPr>
              <w:t>200 metros,</w:t>
            </w:r>
          </w:p>
          <w:p w:rsidR="00654E10" w:rsidRPr="00B47604" w:rsidRDefault="00654E10" w:rsidP="00B47604">
            <w:pPr>
              <w:autoSpaceDE w:val="0"/>
              <w:autoSpaceDN w:val="0"/>
              <w:adjustRightInd w:val="0"/>
              <w:spacing w:line="240" w:lineRule="auto"/>
              <w:jc w:val="center"/>
              <w:rPr>
                <w:rFonts w:ascii="Bernard MT Condensed" w:hAnsi="Bernard MT Condensed" w:cs="Bernard MT Condensed"/>
              </w:rPr>
            </w:pPr>
            <w:r w:rsidRPr="00B47604">
              <w:rPr>
                <w:rFonts w:ascii="Bernard MT Condensed" w:hAnsi="Bernard MT Condensed" w:cs="Bernard MT Condensed"/>
              </w:rPr>
              <w:t>Salto em distância,</w:t>
            </w:r>
          </w:p>
          <w:p w:rsidR="00654E10" w:rsidRPr="00B47604" w:rsidRDefault="00654E10" w:rsidP="00B47604">
            <w:pPr>
              <w:autoSpaceDE w:val="0"/>
              <w:autoSpaceDN w:val="0"/>
              <w:adjustRightInd w:val="0"/>
              <w:spacing w:line="240" w:lineRule="auto"/>
              <w:jc w:val="center"/>
              <w:rPr>
                <w:rFonts w:ascii="Bernard MT Condensed" w:hAnsi="Bernard MT Condensed" w:cs="Bernard MT Condensed"/>
              </w:rPr>
            </w:pPr>
            <w:r w:rsidRPr="00B47604">
              <w:rPr>
                <w:rFonts w:ascii="Bernard MT Condensed" w:hAnsi="Bernard MT Condensed" w:cs="Bernard MT Condensed"/>
              </w:rPr>
              <w:t xml:space="preserve">Lançamento do dardo e </w:t>
            </w:r>
          </w:p>
          <w:p w:rsidR="00654E10" w:rsidRPr="00B47604" w:rsidRDefault="00654E10" w:rsidP="00B47604">
            <w:pPr>
              <w:autoSpaceDE w:val="0"/>
              <w:autoSpaceDN w:val="0"/>
              <w:adjustRightInd w:val="0"/>
              <w:spacing w:line="240" w:lineRule="auto"/>
              <w:jc w:val="center"/>
              <w:rPr>
                <w:rFonts w:ascii="Bernard MT Condensed" w:hAnsi="Bernard MT Condensed" w:cs="Bernard MT Condensed"/>
              </w:rPr>
            </w:pPr>
            <w:r w:rsidRPr="00B47604">
              <w:rPr>
                <w:rFonts w:ascii="Bernard MT Condensed" w:hAnsi="Bernard MT Condensed" w:cs="Bernard MT Condensed"/>
              </w:rPr>
              <w:t>800 metros.</w:t>
            </w:r>
          </w:p>
          <w:p w:rsidR="00654E10" w:rsidRPr="00B47604" w:rsidRDefault="00654E10" w:rsidP="00B47604">
            <w:pPr>
              <w:pStyle w:val="Default"/>
              <w:jc w:val="center"/>
              <w:rPr>
                <w:rFonts w:ascii="Bernard MT Condensed" w:hAnsi="Bernard MT Condensed" w:cs="Bernard MT Condensed"/>
                <w:color w:val="auto"/>
              </w:rPr>
            </w:pPr>
          </w:p>
        </w:tc>
        <w:tc>
          <w:tcPr>
            <w:tcW w:w="2835" w:type="dxa"/>
          </w:tcPr>
          <w:p w:rsidR="00654E10" w:rsidRPr="00B47604" w:rsidRDefault="00654E10" w:rsidP="00B47604">
            <w:pPr>
              <w:autoSpaceDE w:val="0"/>
              <w:autoSpaceDN w:val="0"/>
              <w:adjustRightInd w:val="0"/>
              <w:spacing w:line="240" w:lineRule="auto"/>
              <w:jc w:val="center"/>
              <w:rPr>
                <w:rFonts w:ascii="Bernard MT Condensed" w:hAnsi="Bernard MT Condensed" w:cs="Bernard MT Condensed"/>
              </w:rPr>
            </w:pPr>
            <w:r w:rsidRPr="00B47604">
              <w:rPr>
                <w:rFonts w:ascii="Bernard MT Condensed" w:hAnsi="Bernard MT Condensed" w:cs="Bernard MT Condensed"/>
              </w:rPr>
              <w:t>Octatlo:</w:t>
            </w:r>
          </w:p>
          <w:p w:rsidR="00654E10" w:rsidRPr="00B47604" w:rsidRDefault="00654E10" w:rsidP="00B47604">
            <w:pPr>
              <w:autoSpaceDE w:val="0"/>
              <w:autoSpaceDN w:val="0"/>
              <w:adjustRightInd w:val="0"/>
              <w:spacing w:line="240" w:lineRule="auto"/>
              <w:jc w:val="center"/>
              <w:rPr>
                <w:rFonts w:ascii="Bernard MT Condensed" w:hAnsi="Bernard MT Condensed" w:cs="Bernard MT Condensed"/>
              </w:rPr>
            </w:pPr>
            <w:r w:rsidRPr="00B47604">
              <w:rPr>
                <w:rFonts w:ascii="Bernard MT Condensed" w:hAnsi="Bernard MT Condensed" w:cs="Bernard MT Condensed"/>
              </w:rPr>
              <w:t>100 metros,</w:t>
            </w:r>
          </w:p>
          <w:p w:rsidR="00654E10" w:rsidRPr="00B47604" w:rsidRDefault="00654E10" w:rsidP="00B47604">
            <w:pPr>
              <w:autoSpaceDE w:val="0"/>
              <w:autoSpaceDN w:val="0"/>
              <w:adjustRightInd w:val="0"/>
              <w:spacing w:line="240" w:lineRule="auto"/>
              <w:jc w:val="center"/>
              <w:rPr>
                <w:rFonts w:ascii="Bernard MT Condensed" w:hAnsi="Bernard MT Condensed" w:cs="Bernard MT Condensed"/>
              </w:rPr>
            </w:pPr>
            <w:r w:rsidRPr="00B47604">
              <w:rPr>
                <w:rFonts w:ascii="Bernard MT Condensed" w:hAnsi="Bernard MT Condensed" w:cs="Bernard MT Condensed"/>
              </w:rPr>
              <w:t>Salto em distância,</w:t>
            </w:r>
          </w:p>
          <w:p w:rsidR="00654E10" w:rsidRPr="00B47604" w:rsidRDefault="00654E10" w:rsidP="00B47604">
            <w:pPr>
              <w:autoSpaceDE w:val="0"/>
              <w:autoSpaceDN w:val="0"/>
              <w:adjustRightInd w:val="0"/>
              <w:spacing w:line="240" w:lineRule="auto"/>
              <w:jc w:val="center"/>
              <w:rPr>
                <w:rFonts w:ascii="Bernard MT Condensed" w:hAnsi="Bernard MT Condensed" w:cs="Bernard MT Condensed"/>
              </w:rPr>
            </w:pPr>
            <w:r w:rsidRPr="00B47604">
              <w:rPr>
                <w:rFonts w:ascii="Bernard MT Condensed" w:hAnsi="Bernard MT Condensed" w:cs="Bernard MT Condensed"/>
              </w:rPr>
              <w:t>Arremesso do peso,</w:t>
            </w:r>
          </w:p>
          <w:p w:rsidR="00654E10" w:rsidRPr="00B47604" w:rsidRDefault="00654E10" w:rsidP="00B47604">
            <w:pPr>
              <w:autoSpaceDE w:val="0"/>
              <w:autoSpaceDN w:val="0"/>
              <w:adjustRightInd w:val="0"/>
              <w:spacing w:line="240" w:lineRule="auto"/>
              <w:jc w:val="center"/>
              <w:rPr>
                <w:rFonts w:ascii="Bernard MT Condensed" w:hAnsi="Bernard MT Condensed" w:cs="Bernard MT Condensed"/>
              </w:rPr>
            </w:pPr>
            <w:r w:rsidRPr="00B47604">
              <w:rPr>
                <w:rFonts w:ascii="Bernard MT Condensed" w:hAnsi="Bernard MT Condensed" w:cs="Bernard MT Condensed"/>
              </w:rPr>
              <w:t>400 metros,</w:t>
            </w:r>
          </w:p>
          <w:p w:rsidR="00654E10" w:rsidRPr="00B47604" w:rsidRDefault="00654E10" w:rsidP="00B47604">
            <w:pPr>
              <w:autoSpaceDE w:val="0"/>
              <w:autoSpaceDN w:val="0"/>
              <w:adjustRightInd w:val="0"/>
              <w:spacing w:line="240" w:lineRule="auto"/>
              <w:jc w:val="center"/>
              <w:rPr>
                <w:rFonts w:ascii="Bernard MT Condensed" w:hAnsi="Bernard MT Condensed" w:cs="Bernard MT Condensed"/>
              </w:rPr>
            </w:pPr>
            <w:r w:rsidRPr="00B47604">
              <w:rPr>
                <w:rFonts w:ascii="Bernard MT Condensed" w:hAnsi="Bernard MT Condensed" w:cs="Bernard MT Condensed"/>
              </w:rPr>
              <w:t>110 metros com barreiras,</w:t>
            </w:r>
          </w:p>
          <w:p w:rsidR="00654E10" w:rsidRPr="00B47604" w:rsidRDefault="00654E10" w:rsidP="00B47604">
            <w:pPr>
              <w:autoSpaceDE w:val="0"/>
              <w:autoSpaceDN w:val="0"/>
              <w:adjustRightInd w:val="0"/>
              <w:spacing w:line="240" w:lineRule="auto"/>
              <w:jc w:val="center"/>
              <w:rPr>
                <w:rFonts w:ascii="Bernard MT Condensed" w:hAnsi="Bernard MT Condensed" w:cs="Bernard MT Condensed"/>
              </w:rPr>
            </w:pPr>
            <w:r w:rsidRPr="00B47604">
              <w:rPr>
                <w:rFonts w:ascii="Bernard MT Condensed" w:hAnsi="Bernard MT Condensed" w:cs="Bernard MT Condensed"/>
              </w:rPr>
              <w:t>Salto em altura,</w:t>
            </w:r>
          </w:p>
          <w:p w:rsidR="00654E10" w:rsidRPr="00B47604" w:rsidRDefault="00654E10" w:rsidP="00B47604">
            <w:pPr>
              <w:autoSpaceDE w:val="0"/>
              <w:autoSpaceDN w:val="0"/>
              <w:adjustRightInd w:val="0"/>
              <w:spacing w:line="240" w:lineRule="auto"/>
              <w:jc w:val="center"/>
              <w:rPr>
                <w:rFonts w:ascii="Bernard MT Condensed" w:hAnsi="Bernard MT Condensed" w:cs="Bernard MT Condensed"/>
              </w:rPr>
            </w:pPr>
            <w:r w:rsidRPr="00B47604">
              <w:rPr>
                <w:rFonts w:ascii="Bernard MT Condensed" w:hAnsi="Bernard MT Condensed" w:cs="Bernard MT Condensed"/>
              </w:rPr>
              <w:t>Lançamento do dardo e</w:t>
            </w:r>
          </w:p>
          <w:p w:rsidR="00654E10" w:rsidRPr="00B47604" w:rsidRDefault="00654E10" w:rsidP="00B47604">
            <w:pPr>
              <w:autoSpaceDE w:val="0"/>
              <w:autoSpaceDN w:val="0"/>
              <w:adjustRightInd w:val="0"/>
              <w:spacing w:line="240" w:lineRule="auto"/>
              <w:jc w:val="center"/>
              <w:rPr>
                <w:rFonts w:ascii="Bernard MT Condensed" w:hAnsi="Bernard MT Condensed" w:cs="Bernard MT Condensed"/>
              </w:rPr>
            </w:pPr>
            <w:r w:rsidRPr="00B47604">
              <w:rPr>
                <w:rFonts w:ascii="Bernard MT Condensed" w:hAnsi="Bernard MT Condensed" w:cs="Bernard MT Condensed"/>
              </w:rPr>
              <w:t>1.000 metros.</w:t>
            </w:r>
          </w:p>
        </w:tc>
      </w:tr>
    </w:tbl>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1.1.1- No caso de alguma prova não poder ser realizada, será utilizado o “ranking” da Federação Catarinense de Atletismo, na referida categoria (faixa etária) para selecionar o aluno-atleta que participará da etapa nacional.</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7B5708">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1.2- A delegação poderá ser composta por um número máximo de alunos-atletas e professores-técnicos por gênero conforme tabela abaixo:</w:t>
      </w:r>
    </w:p>
    <w:p w:rsidR="00654E10" w:rsidRPr="00F81FF1" w:rsidRDefault="00654E10" w:rsidP="007B5708">
      <w:pPr>
        <w:pStyle w:val="Default"/>
        <w:jc w:val="both"/>
        <w:rPr>
          <w:rFonts w:ascii="Bernard MT Condensed" w:hAnsi="Bernard MT Condensed" w:cs="Bernard MT Condensed"/>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07"/>
        <w:gridCol w:w="2107"/>
        <w:gridCol w:w="4322"/>
      </w:tblGrid>
      <w:tr w:rsidR="00654E10" w:rsidRPr="00B47604">
        <w:tc>
          <w:tcPr>
            <w:tcW w:w="8536" w:type="dxa"/>
            <w:gridSpan w:val="3"/>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“JESC 12 a 14 anos” e “JESC 15 a 17 anos”</w:t>
            </w:r>
          </w:p>
        </w:tc>
      </w:tr>
      <w:tr w:rsidR="00654E10" w:rsidRPr="00B47604">
        <w:tc>
          <w:tcPr>
            <w:tcW w:w="4214" w:type="dxa"/>
            <w:gridSpan w:val="2"/>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Alunos-atletas por gênero</w:t>
            </w:r>
          </w:p>
        </w:tc>
        <w:tc>
          <w:tcPr>
            <w:tcW w:w="4322" w:type="dxa"/>
            <w:vMerge w:val="restart"/>
            <w:shd w:val="clear" w:color="auto" w:fill="BFBFBF"/>
            <w:vAlign w:val="center"/>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Professores-técnicos</w:t>
            </w:r>
          </w:p>
        </w:tc>
      </w:tr>
      <w:tr w:rsidR="00654E10" w:rsidRPr="00B47604">
        <w:tc>
          <w:tcPr>
            <w:tcW w:w="2107"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Masculino</w:t>
            </w:r>
          </w:p>
        </w:tc>
        <w:tc>
          <w:tcPr>
            <w:tcW w:w="2107"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Feminino</w:t>
            </w:r>
          </w:p>
        </w:tc>
        <w:tc>
          <w:tcPr>
            <w:tcW w:w="4322" w:type="dxa"/>
            <w:vMerge/>
            <w:shd w:val="clear" w:color="auto" w:fill="BFBFBF"/>
          </w:tcPr>
          <w:p w:rsidR="00654E10" w:rsidRPr="00B47604" w:rsidRDefault="00654E10" w:rsidP="00B47604">
            <w:pPr>
              <w:pStyle w:val="Default"/>
              <w:jc w:val="center"/>
              <w:rPr>
                <w:rFonts w:ascii="Bernard MT Condensed" w:hAnsi="Bernard MT Condensed" w:cs="Bernard MT Condensed"/>
                <w:color w:val="auto"/>
              </w:rPr>
            </w:pPr>
          </w:p>
        </w:tc>
      </w:tr>
      <w:tr w:rsidR="00654E10" w:rsidRPr="00B47604">
        <w:tc>
          <w:tcPr>
            <w:tcW w:w="2107"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13</w:t>
            </w:r>
          </w:p>
        </w:tc>
        <w:tc>
          <w:tcPr>
            <w:tcW w:w="2107"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13</w:t>
            </w:r>
          </w:p>
        </w:tc>
        <w:tc>
          <w:tcPr>
            <w:tcW w:w="4322"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2</w:t>
            </w:r>
          </w:p>
        </w:tc>
      </w:tr>
    </w:tbl>
    <w:p w:rsidR="00654E10" w:rsidRPr="00F81FF1" w:rsidRDefault="00654E10" w:rsidP="007B5708">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 </w:t>
      </w:r>
    </w:p>
    <w:p w:rsidR="00654E10" w:rsidRPr="00F81FF1" w:rsidRDefault="00654E10" w:rsidP="00C16690">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1.3- Cada delegação poderá inscrever no máximo dois (2) alunos-atletas em cada prova e uma equipe de revezamento, exceto nas provas de 800 metros, 1.000 metros, 3.000 metros e Combinadas (Heptatlo e Octatlo).</w:t>
      </w:r>
    </w:p>
    <w:p w:rsidR="00654E10" w:rsidRPr="00F81FF1" w:rsidRDefault="00654E10" w:rsidP="003E1BCB">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3E1BCB">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1.4- O aluno-atleta poderá participar de no máximo duas (2) provas, exceto envolvendo as provas de 800 metros, 1.000 metros, 3.000 metros e Combinadas (Heptatlo e Octatlo).</w:t>
      </w:r>
    </w:p>
    <w:p w:rsidR="00654E10" w:rsidRPr="00F81FF1" w:rsidRDefault="00654E10" w:rsidP="003E1BCB">
      <w:pPr>
        <w:pStyle w:val="Default"/>
        <w:jc w:val="both"/>
        <w:rPr>
          <w:rFonts w:ascii="Bernard MT Condensed" w:hAnsi="Bernard MT Condensed" w:cs="Bernard MT Condensed"/>
          <w:color w:val="auto"/>
        </w:rPr>
      </w:pPr>
    </w:p>
    <w:p w:rsidR="00654E10" w:rsidRPr="00F81FF1" w:rsidRDefault="00654E10" w:rsidP="003E1BCB">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1.5- A distribuição das raias será efetuada no momento da confecção das súmulas.</w:t>
      </w:r>
    </w:p>
    <w:p w:rsidR="00654E10" w:rsidRPr="00F81FF1" w:rsidRDefault="00654E10" w:rsidP="003E1BCB">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1.6- Ao aluno-atleta será permitido o uso de implemento próprio, desde que o mesmo seja aferido pela Coordenação da Modalidade antes do início de cada etapa e posto à disposição de todos os competidores.</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1.7- A numeração do aluno-atleta será disponibilizada pela Coordenação Geral dos Jogos Escolares de Santa Catarina.</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1.8- Para a prova de 80 metros com barreiras serão utilizadas oito (8) barreiras com altura de 0,76 metros, distribuídas na pista a uma distância de 8,00 metros entre si.</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28490B">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1.8.1- A distância da linha de largada até a primeira barreira e da última barreira até a linha de chegada será de 12,00 metros.</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1.9- Para a prova de 100 metros com barreiras serão utilizadas dez (10) barreiras com altura de 0,76 metros, distribuídas na pista a uma distância de 8,50 metros entre si.</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1E3DC2">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1.9.1- A distância da linha de largada até a primeira barreira será de 13,00 metros.</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1.9.2- A distância da última barreira até a linha de chegada será de 10,50 metros.</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1.10- Para a prova de 110 metros com barreiras serão utilizadas dez (10) barreiras com altura de 0,91 metros, distribuídas na pista a uma distância de 9,14 metros entre si. </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1B5206">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1.10.1- A distância da linha de largada até a primeira barreira será de 13,72 metros.</w:t>
      </w:r>
    </w:p>
    <w:p w:rsidR="00654E10" w:rsidRPr="00F81FF1" w:rsidRDefault="00654E10" w:rsidP="001B5206">
      <w:pPr>
        <w:pStyle w:val="Default"/>
        <w:jc w:val="both"/>
        <w:rPr>
          <w:rFonts w:ascii="Bernard MT Condensed" w:hAnsi="Bernard MT Condensed" w:cs="Bernard MT Condensed"/>
          <w:color w:val="auto"/>
        </w:rPr>
      </w:pPr>
    </w:p>
    <w:p w:rsidR="00654E10" w:rsidRPr="00F81FF1" w:rsidRDefault="00654E10" w:rsidP="001B5206">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1.10.2- A distância da última barreira até a linha de chegada será de 14,02 metros.</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1.11- A classificação nas provas de 800 metros, 1.000 metros e 3.000 metros será apurada no sistema de “final por tempo”.</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1.12- O aluno-atleta deverá comparecer uniformizado tanto para a competição, quanto para a premiação, tão logo seu nome seja anunciado pela organização.</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1.13- Os protestos e recursos ocorridos durante as provas serão resolvidos inicialmente pelo árbitro da prova, em segunda instância pelo árbitro geral e, em última instância, pelo Júri de Apelação, composto por três (3) professores-técnicos indicados quando da realização do Congresso Técnico da Modalidade.</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D32885">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2- BADMINTON</w:t>
      </w:r>
    </w:p>
    <w:p w:rsidR="00654E10" w:rsidRPr="00F81FF1" w:rsidRDefault="00654E10" w:rsidP="00D32885">
      <w:pPr>
        <w:pStyle w:val="Default"/>
        <w:jc w:val="both"/>
        <w:rPr>
          <w:rFonts w:ascii="Bernard MT Condensed" w:hAnsi="Bernard MT Condensed" w:cs="Bernard MT Condensed"/>
          <w:color w:val="auto"/>
          <w:u w:val="single"/>
        </w:rPr>
      </w:pPr>
    </w:p>
    <w:p w:rsidR="00654E10" w:rsidRPr="00F81FF1" w:rsidRDefault="00654E10" w:rsidP="00A06F9F">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2.1- A competição de Badminton nos Jogos Escolares de Santa Catarina - “JESC 12 a 14 anos” será disputada na categoria individual, em cada gênero, no formato de dois (2) sets vencedores de vinte e um (21) pontos cada um.</w:t>
      </w:r>
    </w:p>
    <w:p w:rsidR="00654E10" w:rsidRPr="00F81FF1" w:rsidRDefault="00654E10" w:rsidP="00A06F9F">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F3290E">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2.1.1- Havendo empate em vinte (20) pontos será necessário que um aluno-atleta alcance a diferença de dois (2) pontos para ser declarado vencedor, até o limite de vinte e nove (29) pontos.</w:t>
      </w:r>
    </w:p>
    <w:p w:rsidR="00654E10" w:rsidRPr="00F81FF1" w:rsidRDefault="00654E10" w:rsidP="00F3290E">
      <w:pPr>
        <w:pStyle w:val="Default"/>
        <w:jc w:val="both"/>
        <w:rPr>
          <w:rFonts w:ascii="Bernard MT Condensed" w:hAnsi="Bernard MT Condensed" w:cs="Bernard MT Condensed"/>
          <w:color w:val="auto"/>
        </w:rPr>
      </w:pPr>
    </w:p>
    <w:p w:rsidR="00654E10" w:rsidRPr="00F81FF1" w:rsidRDefault="00654E10" w:rsidP="00F3290E">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2.1.2- Havendo empate em vinte e nove (29) pontos, o aluno-atleta que conquistar o trigésimo ponto será declarado vencedor do “set”.</w:t>
      </w:r>
    </w:p>
    <w:p w:rsidR="00654E10" w:rsidRPr="00F81FF1" w:rsidRDefault="00654E10" w:rsidP="00F3290E">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 </w:t>
      </w:r>
    </w:p>
    <w:p w:rsidR="00654E10" w:rsidRPr="00F81FF1" w:rsidRDefault="00654E10" w:rsidP="00F3290E">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2.1.3- O sistema de disputa e classificação a ser utilizado será definido no Congresso Técnico Específico da Modalidade, considerando-se principalmente o número de alunos-atletas inscritos e o tempo disponível para a realização dos Jogos.</w:t>
      </w:r>
    </w:p>
    <w:p w:rsidR="00654E10" w:rsidRPr="00F81FF1" w:rsidRDefault="00654E10" w:rsidP="00F3290E">
      <w:pPr>
        <w:pStyle w:val="Default"/>
        <w:jc w:val="both"/>
        <w:rPr>
          <w:rFonts w:ascii="Arial" w:hAnsi="Arial" w:cs="Arial"/>
          <w:color w:val="auto"/>
          <w:sz w:val="23"/>
          <w:szCs w:val="23"/>
        </w:rPr>
      </w:pPr>
    </w:p>
    <w:p w:rsidR="00654E10" w:rsidRPr="00F81FF1" w:rsidRDefault="00654E10" w:rsidP="00F3290E">
      <w:pPr>
        <w:pStyle w:val="Default"/>
        <w:jc w:val="both"/>
        <w:rPr>
          <w:rFonts w:ascii="Bernard MT Condensed" w:hAnsi="Bernard MT Condensed" w:cs="Bernard MT Condensed"/>
          <w:color w:val="auto"/>
        </w:rPr>
      </w:pPr>
      <w:r w:rsidRPr="00F81FF1">
        <w:rPr>
          <w:rFonts w:ascii="Bernard MT Condensed" w:eastAsia="Times New Roman" w:cs="Bernard MT Condensed"/>
          <w:color w:val="auto"/>
        </w:rPr>
        <w:t>2.1.4-</w:t>
      </w:r>
      <w:r w:rsidRPr="00F81FF1">
        <w:rPr>
          <w:rFonts w:ascii="Bernard MT Condensed" w:hAnsi="Bernard MT Condensed" w:cs="Bernard MT Condensed"/>
          <w:color w:val="auto"/>
        </w:rPr>
        <w:t xml:space="preserve"> Se for definido um sistema de disputa e classificação que utilize a distribuição dos participantes em grupos, os “cabeças de grupo” serão definidos com base no “ranking” da Federação Catarinense de Badminton, usando por base o primeiro dia do mês da competição.</w:t>
      </w:r>
    </w:p>
    <w:p w:rsidR="00654E10" w:rsidRPr="00F81FF1" w:rsidRDefault="00654E10" w:rsidP="00A06F9F">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E32555">
      <w:pPr>
        <w:pStyle w:val="Default"/>
        <w:jc w:val="both"/>
        <w:rPr>
          <w:rFonts w:ascii="Bernard MT Condensed" w:hAnsi="Bernard MT Condensed" w:cs="Bernard MT Condensed"/>
          <w:color w:val="auto"/>
        </w:rPr>
      </w:pPr>
      <w:r w:rsidRPr="00F81FF1">
        <w:rPr>
          <w:rFonts w:ascii="Bernard MT Condensed" w:eastAsia="Times New Roman" w:cs="Bernard MT Condensed"/>
          <w:color w:val="auto"/>
        </w:rPr>
        <w:t>2.1.5-</w:t>
      </w:r>
      <w:r w:rsidRPr="00F81FF1">
        <w:rPr>
          <w:rFonts w:ascii="Bernard MT Condensed" w:hAnsi="Bernard MT Condensed" w:cs="Bernard MT Condensed"/>
          <w:color w:val="auto"/>
        </w:rPr>
        <w:t xml:space="preserve"> O aluno-atleta que possuir a pontuação mais alta será “cabeça do grupo A”, a segunda maior pontuação será “cabeça do grupo B”, e assim sucessivamente.</w:t>
      </w:r>
    </w:p>
    <w:p w:rsidR="00654E10" w:rsidRPr="00F81FF1" w:rsidRDefault="00654E10" w:rsidP="00E32555">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 </w:t>
      </w:r>
    </w:p>
    <w:p w:rsidR="00654E10" w:rsidRPr="00F81FF1" w:rsidRDefault="00654E10" w:rsidP="00E32555">
      <w:pPr>
        <w:pStyle w:val="Default"/>
        <w:jc w:val="both"/>
        <w:rPr>
          <w:rFonts w:ascii="Bernard MT Condensed" w:hAnsi="Bernard MT Condensed" w:cs="Bernard MT Condensed"/>
          <w:color w:val="auto"/>
        </w:rPr>
      </w:pPr>
      <w:r w:rsidRPr="00F81FF1">
        <w:rPr>
          <w:rFonts w:ascii="Bernard MT Condensed" w:eastAsia="Times New Roman" w:cs="Bernard MT Condensed"/>
          <w:color w:val="auto"/>
        </w:rPr>
        <w:t>2.1.6</w:t>
      </w:r>
      <w:r w:rsidRPr="00F81FF1">
        <w:rPr>
          <w:rFonts w:ascii="Bernard MT Condensed" w:hAnsi="Bernard MT Condensed" w:cs="Bernard MT Condensed"/>
          <w:color w:val="auto"/>
        </w:rPr>
        <w:t>- No caso de dois ou mais alunos-atletas obterem a mesma pontuação, um sorteio definirá a posição dos mesmos nos grupos.</w:t>
      </w:r>
    </w:p>
    <w:p w:rsidR="00654E10" w:rsidRPr="00F81FF1" w:rsidRDefault="00654E10" w:rsidP="00E32555">
      <w:pPr>
        <w:pStyle w:val="Default"/>
        <w:jc w:val="both"/>
        <w:rPr>
          <w:rFonts w:ascii="Bernard MT Condensed" w:hAnsi="Bernard MT Condensed" w:cs="Bernard MT Condensed"/>
          <w:color w:val="auto"/>
        </w:rPr>
      </w:pPr>
    </w:p>
    <w:p w:rsidR="00654E10" w:rsidRPr="00F81FF1" w:rsidRDefault="00654E10" w:rsidP="00E32555">
      <w:pPr>
        <w:pStyle w:val="Default"/>
        <w:jc w:val="both"/>
        <w:rPr>
          <w:rFonts w:ascii="Bernard MT Condensed" w:hAnsi="Bernard MT Condensed" w:cs="Bernard MT Condensed"/>
          <w:color w:val="auto"/>
        </w:rPr>
      </w:pPr>
      <w:r w:rsidRPr="00F81FF1">
        <w:rPr>
          <w:rFonts w:ascii="Bernard MT Condensed" w:eastAsia="Times New Roman" w:cs="Bernard MT Condensed"/>
          <w:color w:val="auto"/>
        </w:rPr>
        <w:t>2.1.7</w:t>
      </w:r>
      <w:r w:rsidRPr="00F81FF1">
        <w:rPr>
          <w:rFonts w:ascii="Bernard MT Condensed" w:hAnsi="Bernard MT Condensed" w:cs="Bernard MT Condensed"/>
          <w:color w:val="auto"/>
        </w:rPr>
        <w:t xml:space="preserve">- Todos os alunos-atletas que tiverem pontuação no “ranking” serão distribuídos nos grupos conforme suas posições, ficando para sorteio somente aqueles não ranqueados. </w:t>
      </w:r>
    </w:p>
    <w:p w:rsidR="00654E10" w:rsidRPr="00F81FF1" w:rsidRDefault="00654E10" w:rsidP="00E32555">
      <w:pPr>
        <w:pStyle w:val="Default"/>
        <w:jc w:val="both"/>
        <w:rPr>
          <w:rFonts w:ascii="Bernard MT Condensed" w:hAnsi="Bernard MT Condensed" w:cs="Bernard MT Condensed"/>
          <w:color w:val="auto"/>
        </w:rPr>
      </w:pPr>
    </w:p>
    <w:p w:rsidR="00654E10" w:rsidRPr="00F81FF1" w:rsidRDefault="00654E10" w:rsidP="00610A9E">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2.2- A delegação poderá ser composta por um número máximo de alunos-atletas e professores-técnicos por gênero conforme tabela abaixo:</w:t>
      </w:r>
    </w:p>
    <w:p w:rsidR="00654E10" w:rsidRPr="00F81FF1" w:rsidRDefault="00654E10" w:rsidP="00610A9E">
      <w:pPr>
        <w:pStyle w:val="Default"/>
        <w:jc w:val="both"/>
        <w:rPr>
          <w:rFonts w:ascii="Bernard MT Condensed" w:hAnsi="Bernard MT Condensed" w:cs="Bernard MT Condensed"/>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07"/>
        <w:gridCol w:w="2107"/>
        <w:gridCol w:w="4322"/>
      </w:tblGrid>
      <w:tr w:rsidR="00654E10" w:rsidRPr="00B47604">
        <w:tc>
          <w:tcPr>
            <w:tcW w:w="8536" w:type="dxa"/>
            <w:gridSpan w:val="3"/>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“JESC 12 a 14 anos”</w:t>
            </w:r>
          </w:p>
        </w:tc>
      </w:tr>
      <w:tr w:rsidR="00654E10" w:rsidRPr="00B47604">
        <w:tc>
          <w:tcPr>
            <w:tcW w:w="4214" w:type="dxa"/>
            <w:gridSpan w:val="2"/>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Alunos-atletas por gênero</w:t>
            </w:r>
          </w:p>
        </w:tc>
        <w:tc>
          <w:tcPr>
            <w:tcW w:w="4322" w:type="dxa"/>
            <w:vMerge w:val="restart"/>
            <w:shd w:val="clear" w:color="auto" w:fill="BFBFBF"/>
            <w:vAlign w:val="center"/>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Professores-técnicos</w:t>
            </w:r>
          </w:p>
        </w:tc>
      </w:tr>
      <w:tr w:rsidR="00654E10" w:rsidRPr="00B47604">
        <w:tc>
          <w:tcPr>
            <w:tcW w:w="2107"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Masculino</w:t>
            </w:r>
          </w:p>
        </w:tc>
        <w:tc>
          <w:tcPr>
            <w:tcW w:w="2107"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Feminino</w:t>
            </w:r>
          </w:p>
        </w:tc>
        <w:tc>
          <w:tcPr>
            <w:tcW w:w="4322" w:type="dxa"/>
            <w:vMerge/>
            <w:shd w:val="clear" w:color="auto" w:fill="BFBFBF"/>
          </w:tcPr>
          <w:p w:rsidR="00654E10" w:rsidRPr="00B47604" w:rsidRDefault="00654E10" w:rsidP="00B47604">
            <w:pPr>
              <w:pStyle w:val="Default"/>
              <w:jc w:val="center"/>
              <w:rPr>
                <w:rFonts w:ascii="Bernard MT Condensed" w:hAnsi="Bernard MT Condensed" w:cs="Bernard MT Condensed"/>
                <w:color w:val="auto"/>
              </w:rPr>
            </w:pPr>
          </w:p>
        </w:tc>
      </w:tr>
      <w:tr w:rsidR="00654E10" w:rsidRPr="00B47604">
        <w:tc>
          <w:tcPr>
            <w:tcW w:w="2107"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2</w:t>
            </w:r>
          </w:p>
        </w:tc>
        <w:tc>
          <w:tcPr>
            <w:tcW w:w="2107"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2</w:t>
            </w:r>
          </w:p>
        </w:tc>
        <w:tc>
          <w:tcPr>
            <w:tcW w:w="4322"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2</w:t>
            </w:r>
          </w:p>
        </w:tc>
      </w:tr>
    </w:tbl>
    <w:p w:rsidR="00654E10" w:rsidRPr="00F81FF1" w:rsidRDefault="00654E10" w:rsidP="00610A9E">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 </w:t>
      </w:r>
    </w:p>
    <w:p w:rsidR="00654E10" w:rsidRPr="00F81FF1" w:rsidRDefault="00654E10" w:rsidP="00E32555">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2.3- O aluno-atleta deverá apresentar-se para o jogo devidamente uniformizado. </w:t>
      </w:r>
    </w:p>
    <w:p w:rsidR="00654E10" w:rsidRPr="00F81FF1" w:rsidRDefault="00654E10" w:rsidP="00A06F9F">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A06F9F">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2.3.1- Todos os atletas deverão jogar com camiseta (exceto regata), calção ou short, meia e tênis.</w:t>
      </w:r>
    </w:p>
    <w:p w:rsidR="00654E10" w:rsidRPr="00F81FF1" w:rsidRDefault="00654E10" w:rsidP="00A06F9F">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A06F9F">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2.3.2. Não será permitido o uso de bonés, bermudas (abaixo dos joelhos) e calças compridas, no entanto fica liberado o uso de “bandanas”.</w:t>
      </w:r>
    </w:p>
    <w:p w:rsidR="00654E10" w:rsidRPr="00F81FF1" w:rsidRDefault="00654E10" w:rsidP="00A06F9F">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A06F9F">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2.4- As petecas utilizadas serão as oficiais, de nylon, aprovadas pela “BWF”.</w:t>
      </w:r>
    </w:p>
    <w:p w:rsidR="00654E10" w:rsidRPr="00F81FF1" w:rsidRDefault="00654E10" w:rsidP="00A06F9F">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D51C0E">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2.5- Para efeitos de classificação, a contagem de pontos obedecerá a seguinte tabela:</w:t>
      </w:r>
    </w:p>
    <w:p w:rsidR="00654E10" w:rsidRPr="00F81FF1" w:rsidRDefault="00654E10" w:rsidP="00D51C0E">
      <w:pPr>
        <w:pStyle w:val="Default"/>
        <w:jc w:val="both"/>
        <w:rPr>
          <w:rFonts w:ascii="Bernard MT Condensed" w:hAnsi="Bernard MT Condensed" w:cs="Bernard MT Condensed"/>
          <w:color w:val="auto"/>
        </w:rPr>
      </w:pPr>
    </w:p>
    <w:p w:rsidR="00654E10" w:rsidRPr="00F81FF1" w:rsidRDefault="00654E10" w:rsidP="00D51C0E">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vitória .............................. 3 pontos;</w:t>
      </w:r>
    </w:p>
    <w:p w:rsidR="00654E10" w:rsidRPr="00F81FF1" w:rsidRDefault="00654E10" w:rsidP="00D51C0E">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derrota ............................. 0 ponto.</w:t>
      </w:r>
    </w:p>
    <w:p w:rsidR="00654E10" w:rsidRPr="00F81FF1" w:rsidRDefault="00654E10" w:rsidP="00D51C0E">
      <w:pPr>
        <w:pStyle w:val="Default"/>
        <w:jc w:val="both"/>
        <w:rPr>
          <w:rFonts w:ascii="Bernard MT Condensed" w:hAnsi="Bernard MT Condensed" w:cs="Bernard MT Condensed"/>
          <w:color w:val="auto"/>
        </w:rPr>
      </w:pPr>
    </w:p>
    <w:p w:rsidR="00654E10" w:rsidRPr="00F81FF1" w:rsidRDefault="00654E10" w:rsidP="00D51C0E">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2.6- Ocorrendo empate na classificação, serão utilizados os seguintes critérios de desempate:</w:t>
      </w:r>
    </w:p>
    <w:p w:rsidR="00654E10" w:rsidRPr="00F81FF1" w:rsidRDefault="00654E10" w:rsidP="00D51C0E">
      <w:pPr>
        <w:pStyle w:val="Default"/>
        <w:jc w:val="both"/>
        <w:rPr>
          <w:rFonts w:ascii="Bernard MT Condensed" w:hAnsi="Bernard MT Condensed" w:cs="Bernard MT Condensed"/>
          <w:color w:val="auto"/>
        </w:rPr>
      </w:pPr>
    </w:p>
    <w:p w:rsidR="00654E10" w:rsidRPr="00F81FF1" w:rsidRDefault="00654E10" w:rsidP="00D51C0E">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entre dois alunos-atletas:</w:t>
      </w:r>
    </w:p>
    <w:p w:rsidR="00654E10" w:rsidRPr="00F81FF1" w:rsidRDefault="00654E10" w:rsidP="00D51C0E">
      <w:pPr>
        <w:pStyle w:val="Default"/>
        <w:jc w:val="both"/>
        <w:rPr>
          <w:rFonts w:ascii="Bernard MT Condensed" w:hAnsi="Bernard MT Condensed" w:cs="Bernard MT Condensed"/>
          <w:color w:val="auto"/>
        </w:rPr>
      </w:pPr>
    </w:p>
    <w:p w:rsidR="00654E10" w:rsidRPr="00F81FF1" w:rsidRDefault="00654E10" w:rsidP="00D51C0E">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a) confronto direto.</w:t>
      </w:r>
    </w:p>
    <w:p w:rsidR="00654E10" w:rsidRPr="00F81FF1" w:rsidRDefault="00654E10" w:rsidP="00D51C0E">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entre três ou mais alunos-atletas:</w:t>
      </w:r>
    </w:p>
    <w:p w:rsidR="00654E10" w:rsidRPr="00F81FF1" w:rsidRDefault="00654E10" w:rsidP="00D51C0E">
      <w:pPr>
        <w:pStyle w:val="Default"/>
        <w:jc w:val="both"/>
        <w:rPr>
          <w:rFonts w:ascii="Bernard MT Condensed" w:hAnsi="Bernard MT Condensed" w:cs="Bernard MT Condensed"/>
          <w:color w:val="auto"/>
        </w:rPr>
      </w:pPr>
    </w:p>
    <w:p w:rsidR="00654E10" w:rsidRPr="00F81FF1" w:rsidRDefault="00654E10" w:rsidP="00D51C0E">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a) set “average” entre os empatados; </w:t>
      </w:r>
    </w:p>
    <w:p w:rsidR="00654E10" w:rsidRPr="00F81FF1" w:rsidRDefault="00654E10" w:rsidP="00D51C0E">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b) pontos “average” entre os empatados;</w:t>
      </w:r>
    </w:p>
    <w:p w:rsidR="00654E10" w:rsidRPr="00F81FF1" w:rsidRDefault="00654E10" w:rsidP="00D51C0E">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c) sorteio.</w:t>
      </w:r>
    </w:p>
    <w:p w:rsidR="00654E10" w:rsidRPr="00F81FF1" w:rsidRDefault="00654E10" w:rsidP="00A06F9F">
      <w:pPr>
        <w:pStyle w:val="Default"/>
        <w:jc w:val="both"/>
        <w:rPr>
          <w:rFonts w:ascii="Bernard MT Condensed" w:hAnsi="Bernard MT Condensed" w:cs="Bernard MT Condensed"/>
          <w:color w:val="auto"/>
        </w:rPr>
      </w:pPr>
    </w:p>
    <w:p w:rsidR="00654E10" w:rsidRPr="00F81FF1" w:rsidRDefault="00654E10" w:rsidP="00A06F9F">
      <w:pPr>
        <w:pStyle w:val="Default"/>
        <w:jc w:val="both"/>
        <w:rPr>
          <w:rFonts w:ascii="Bernard MT Condensed" w:hAnsi="Bernard MT Condensed" w:cs="Bernard MT Condensed"/>
          <w:color w:val="auto"/>
        </w:rPr>
      </w:pPr>
    </w:p>
    <w:p w:rsidR="00654E10" w:rsidRPr="00F81FF1" w:rsidRDefault="00654E10" w:rsidP="00A06F9F">
      <w:pPr>
        <w:pStyle w:val="Default"/>
        <w:jc w:val="both"/>
        <w:rPr>
          <w:rFonts w:ascii="Bernard MT Condensed" w:hAnsi="Bernard MT Condensed" w:cs="Bernard MT Condensed"/>
          <w:color w:val="auto"/>
        </w:rPr>
      </w:pPr>
    </w:p>
    <w:p w:rsidR="00654E10" w:rsidRDefault="00654E10" w:rsidP="00A06F9F">
      <w:pPr>
        <w:pStyle w:val="Default"/>
        <w:jc w:val="both"/>
        <w:rPr>
          <w:rFonts w:ascii="Bernard MT Condensed" w:hAnsi="Bernard MT Condensed" w:cs="Bernard MT Condensed"/>
          <w:color w:val="auto"/>
        </w:rPr>
      </w:pPr>
    </w:p>
    <w:p w:rsidR="00654E10" w:rsidRPr="00F81FF1" w:rsidRDefault="00654E10" w:rsidP="00A06F9F">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3- BASQUETEBOL</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3.1- As competições de Basquetebol nos Jogos Escolares de Santa Catarina - “JESC 12 a 14 anos” serão disputadas nos dois (2) gêneros e terão a duração conforme tabela abaixo:</w:t>
      </w:r>
    </w:p>
    <w:p w:rsidR="00654E10" w:rsidRPr="00F81FF1" w:rsidRDefault="00654E10" w:rsidP="004C1412">
      <w:pPr>
        <w:pStyle w:val="Default"/>
        <w:jc w:val="both"/>
        <w:rPr>
          <w:rFonts w:ascii="Bernard MT Condensed" w:hAnsi="Bernard MT Condensed" w:cs="Bernard MT Condensed"/>
          <w:color w:val="auto"/>
        </w:rPr>
      </w:pPr>
    </w:p>
    <w:tbl>
      <w:tblPr>
        <w:tblW w:w="8503" w:type="dxa"/>
        <w:jc w:val="center"/>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59"/>
        <w:gridCol w:w="1989"/>
        <w:gridCol w:w="2127"/>
        <w:gridCol w:w="2128"/>
      </w:tblGrid>
      <w:tr w:rsidR="00654E10" w:rsidRPr="00B47604">
        <w:trPr>
          <w:jc w:val="center"/>
        </w:trPr>
        <w:tc>
          <w:tcPr>
            <w:tcW w:w="4248" w:type="dxa"/>
            <w:gridSpan w:val="2"/>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“JESC 12 a 14 anos”</w:t>
            </w:r>
          </w:p>
        </w:tc>
        <w:tc>
          <w:tcPr>
            <w:tcW w:w="4255" w:type="dxa"/>
            <w:gridSpan w:val="2"/>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“JESC 15 a 17 anos”</w:t>
            </w:r>
          </w:p>
        </w:tc>
      </w:tr>
      <w:tr w:rsidR="00654E10" w:rsidRPr="00B47604">
        <w:trPr>
          <w:jc w:val="center"/>
        </w:trPr>
        <w:tc>
          <w:tcPr>
            <w:tcW w:w="8503" w:type="dxa"/>
            <w:gridSpan w:val="4"/>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FEMININO e MASCULINO</w:t>
            </w:r>
          </w:p>
        </w:tc>
      </w:tr>
      <w:tr w:rsidR="00654E10" w:rsidRPr="00B47604">
        <w:trPr>
          <w:jc w:val="center"/>
        </w:trPr>
        <w:tc>
          <w:tcPr>
            <w:tcW w:w="2259"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PERÍODOS</w:t>
            </w:r>
          </w:p>
        </w:tc>
        <w:tc>
          <w:tcPr>
            <w:tcW w:w="1989"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TEMPO TOTAL</w:t>
            </w:r>
          </w:p>
        </w:tc>
        <w:tc>
          <w:tcPr>
            <w:tcW w:w="2127"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PERÍODOS</w:t>
            </w:r>
          </w:p>
        </w:tc>
        <w:tc>
          <w:tcPr>
            <w:tcW w:w="2128"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TEMPO TOTAL</w:t>
            </w:r>
          </w:p>
        </w:tc>
      </w:tr>
      <w:tr w:rsidR="00654E10" w:rsidRPr="00B47604">
        <w:trPr>
          <w:jc w:val="center"/>
        </w:trPr>
        <w:tc>
          <w:tcPr>
            <w:tcW w:w="2259"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4 X 8 minutos</w:t>
            </w:r>
          </w:p>
        </w:tc>
        <w:tc>
          <w:tcPr>
            <w:tcW w:w="1989"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32 minutos</w:t>
            </w:r>
          </w:p>
        </w:tc>
        <w:tc>
          <w:tcPr>
            <w:tcW w:w="2127"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4 X 10 minutos</w:t>
            </w:r>
          </w:p>
        </w:tc>
        <w:tc>
          <w:tcPr>
            <w:tcW w:w="2128"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40 minutos</w:t>
            </w:r>
          </w:p>
        </w:tc>
      </w:tr>
    </w:tbl>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3.2- Entre cada período haverá um intervalo de dois (2) minutos, exceto o intervalo entre o segundo e o terceiro período que será de três (3) minutos.</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B95F51">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3.3- O reinício do jogo após cada intervalo será feito com “posse de bola na linha de fundo” pela equipe que não a tenha tido quando do início do período anterior.</w:t>
      </w:r>
    </w:p>
    <w:p w:rsidR="00654E10" w:rsidRPr="00F81FF1" w:rsidRDefault="00654E10" w:rsidP="00343983">
      <w:pPr>
        <w:pStyle w:val="Default"/>
        <w:jc w:val="both"/>
        <w:rPr>
          <w:rFonts w:ascii="Bernard MT Condensed" w:hAnsi="Bernard MT Condensed" w:cs="Bernard MT Condensed"/>
          <w:color w:val="auto"/>
        </w:rPr>
      </w:pPr>
    </w:p>
    <w:p w:rsidR="00654E10" w:rsidRPr="00F81FF1" w:rsidRDefault="00654E10" w:rsidP="00343983">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3.4- A troca de lado da quadra dar-se-á somente entre o segundo e o terceiro período.</w:t>
      </w:r>
    </w:p>
    <w:p w:rsidR="00654E10" w:rsidRPr="00F81FF1" w:rsidRDefault="00654E10" w:rsidP="00343983">
      <w:pPr>
        <w:pStyle w:val="Default"/>
        <w:jc w:val="both"/>
        <w:rPr>
          <w:rFonts w:ascii="Bernard MT Condensed" w:hAnsi="Bernard MT Condensed" w:cs="Bernard MT Condensed"/>
          <w:color w:val="auto"/>
        </w:rPr>
      </w:pPr>
    </w:p>
    <w:p w:rsidR="00654E10" w:rsidRPr="00F81FF1" w:rsidRDefault="00654E10" w:rsidP="00343983">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3.5- Cada equipe terá direito a um (1) pedido de “tempo técnico” com duração de um (1) minuto em cada período.</w:t>
      </w:r>
    </w:p>
    <w:p w:rsidR="00654E10" w:rsidRPr="00F81FF1" w:rsidRDefault="00654E10" w:rsidP="00343983">
      <w:pPr>
        <w:pStyle w:val="Default"/>
        <w:jc w:val="both"/>
        <w:rPr>
          <w:rFonts w:ascii="Bernard MT Condensed" w:hAnsi="Bernard MT Condensed" w:cs="Bernard MT Condensed"/>
          <w:color w:val="auto"/>
        </w:rPr>
      </w:pPr>
    </w:p>
    <w:p w:rsidR="00654E10" w:rsidRPr="00F81FF1" w:rsidRDefault="00654E10" w:rsidP="000A4090">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3.6- Será utilizada a bola oficial da modalidade para cada categoria.</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3.7- Não será observada uma sequência de numeração nas camisetas dos alunos-atletas, no entanto, todas deverão estar numeradas.</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3.7.1- Sugere-se que as camisetas possuam números na frente (peito) e atrás (costas). </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3.8- A equipe deverá se apresentar e permanecer no jogo com um número mínimo e máximo de alunos-atletas, conforme tabela abaixo, caso contrário será impossibilitada de competir e declarada perdedora por “WO”.</w:t>
      </w:r>
    </w:p>
    <w:p w:rsidR="00654E10" w:rsidRPr="00F81FF1" w:rsidRDefault="00654E10" w:rsidP="009C5D1A">
      <w:pPr>
        <w:pStyle w:val="Default"/>
        <w:jc w:val="both"/>
        <w:rPr>
          <w:rFonts w:ascii="Bernard MT Condensed" w:hAnsi="Bernard MT Condensed" w:cs="Bernard MT Condensed"/>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53"/>
        <w:gridCol w:w="2161"/>
        <w:gridCol w:w="2161"/>
        <w:gridCol w:w="2161"/>
      </w:tblGrid>
      <w:tr w:rsidR="00654E10" w:rsidRPr="00B47604">
        <w:tc>
          <w:tcPr>
            <w:tcW w:w="4214" w:type="dxa"/>
            <w:gridSpan w:val="2"/>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“JESC 12 a 14 anos”</w:t>
            </w:r>
          </w:p>
        </w:tc>
        <w:tc>
          <w:tcPr>
            <w:tcW w:w="4322" w:type="dxa"/>
            <w:gridSpan w:val="2"/>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“JESC 15 a 17 anos”</w:t>
            </w:r>
          </w:p>
        </w:tc>
      </w:tr>
      <w:tr w:rsidR="00654E10" w:rsidRPr="00B47604">
        <w:tc>
          <w:tcPr>
            <w:tcW w:w="2053"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MÍNIMO</w:t>
            </w:r>
          </w:p>
        </w:tc>
        <w:tc>
          <w:tcPr>
            <w:tcW w:w="2161"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MÁXIMO</w:t>
            </w:r>
          </w:p>
        </w:tc>
        <w:tc>
          <w:tcPr>
            <w:tcW w:w="2161"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MÍNIMO</w:t>
            </w:r>
          </w:p>
        </w:tc>
        <w:tc>
          <w:tcPr>
            <w:tcW w:w="2161"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MÁXIMO</w:t>
            </w:r>
          </w:p>
        </w:tc>
      </w:tr>
      <w:tr w:rsidR="00654E10" w:rsidRPr="00B47604">
        <w:tc>
          <w:tcPr>
            <w:tcW w:w="2053"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10</w:t>
            </w:r>
          </w:p>
        </w:tc>
        <w:tc>
          <w:tcPr>
            <w:tcW w:w="2161"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12</w:t>
            </w:r>
          </w:p>
        </w:tc>
        <w:tc>
          <w:tcPr>
            <w:tcW w:w="2161"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08</w:t>
            </w:r>
          </w:p>
        </w:tc>
        <w:tc>
          <w:tcPr>
            <w:tcW w:w="2161"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12</w:t>
            </w:r>
          </w:p>
        </w:tc>
      </w:tr>
    </w:tbl>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E34394">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3.8.1- Em caso de “WO” será conferido o placar de 1 X 0 à equipe vencedora.</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3.9- Exclusivamente para os “JESC 12 a 14 anos”, considere-se exceção ao disposto no item acima, a partir da segunda rodada, motivado por cumprimento de penalidade ou impossibilidade física devidamente comprovada com atestado médico.</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3.9.1- Neste caso a equipe deverá jogar tantos quantos períodos (igual ao número de alunos-atletas que faltam) com um aluno-atleta a menos, ou jogar um período com tantos quantos alunos-atletas (igual ao número de alunos-atletas que faltam) a menos.</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3.10- Até o final do jogo, no mínimo dez (10) alunos-atletas deverão jogar um período completo.</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3.10.1- Não será permitida a soma de tempo de jogo em períodos distintos para o cumprimento do acima previsto.</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D32885">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3.11- Quando um aluno-atleta não puder completar um período, a equipe poderá utilizar outro que o completará em seu lugar.</w:t>
      </w:r>
    </w:p>
    <w:p w:rsidR="00654E10" w:rsidRPr="00F81FF1" w:rsidRDefault="00654E10" w:rsidP="00D32885">
      <w:pPr>
        <w:pStyle w:val="Default"/>
        <w:jc w:val="both"/>
        <w:rPr>
          <w:rFonts w:ascii="Bernard MT Condensed" w:hAnsi="Bernard MT Condensed" w:cs="Bernard MT Condensed"/>
          <w:color w:val="auto"/>
        </w:rPr>
      </w:pPr>
    </w:p>
    <w:p w:rsidR="00654E10" w:rsidRPr="00F81FF1" w:rsidRDefault="00654E10" w:rsidP="00D32885">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3.11.1- Esta atitude, no entanto, não caracterizará o cumprimento da necessidade de jogar um período completo para nenhum deles.</w:t>
      </w:r>
    </w:p>
    <w:p w:rsidR="00654E10" w:rsidRPr="00F81FF1" w:rsidRDefault="00654E10" w:rsidP="008D432F">
      <w:pPr>
        <w:pStyle w:val="Default"/>
        <w:jc w:val="both"/>
        <w:rPr>
          <w:rFonts w:ascii="Bernard MT Condensed" w:hAnsi="Bernard MT Condensed" w:cs="Bernard MT Condensed"/>
          <w:color w:val="auto"/>
        </w:rPr>
      </w:pPr>
    </w:p>
    <w:p w:rsidR="00654E10" w:rsidRPr="00F81FF1" w:rsidRDefault="00654E10" w:rsidP="00D32885">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3.11.2- Se esta impossibilidade ocorrer no último período do jogo, ou no caso de ser definitiva para ele, a equipe deverá completar o período com um (1) aluno-atleta a menos.</w:t>
      </w:r>
    </w:p>
    <w:p w:rsidR="00654E10" w:rsidRPr="00F81FF1" w:rsidRDefault="00654E10" w:rsidP="00D32885">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3.12 - Para efeitos de classificação, a contagem de pontos obedecerá a seguinte tabela:</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vitória ............................... 3 pontos;</w:t>
      </w:r>
    </w:p>
    <w:p w:rsidR="00654E10" w:rsidRPr="00F81FF1" w:rsidRDefault="00654E10" w:rsidP="009C5D1A">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derrota .............................. 0 ponto;</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3.13- Ocorrendo empate na classificação, serão utilizados os seguintes critérios de desempate: </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entre duas equipes:</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a) confronto direto.</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entre três ou mais equipes:</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a) saldo de pontos nos jogos disputados entre si;</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b) melhor ataque nos jogos disputados entre si;</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c) melhor defesa nos jogos disputados entre si;</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d) pontos “average” nos jogos disputados entre si;</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e) sorteio.</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3.14- Ocorrendo empate no final de um jogo, serão realizadas tantas quantas prorrogações de quatro (4) minutos para os “JESC 12 a 14 anos” e cinco (5) minutos para os “JESC 15 a 17 anos” forem necessárias, até que uma equipe possa ser declarada vencedora.</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3.14.1- Durante a prorrogação, somente terá direito ao pedido de tempo, a equipe que não tenha utilizado o mesmo durante o quarto período.</w:t>
      </w:r>
    </w:p>
    <w:p w:rsidR="00654E10" w:rsidRPr="00F81FF1" w:rsidRDefault="00654E10" w:rsidP="009C5D1A">
      <w:pPr>
        <w:pStyle w:val="Default"/>
        <w:jc w:val="both"/>
        <w:rPr>
          <w:rFonts w:ascii="Bernard MT Condensed" w:hAnsi="Bernard MT Condensed" w:cs="Bernard MT Condensed"/>
          <w:color w:val="auto"/>
        </w:rPr>
      </w:pPr>
    </w:p>
    <w:p w:rsidR="00654E10" w:rsidRDefault="00654E10" w:rsidP="00491746">
      <w:pPr>
        <w:pStyle w:val="Default"/>
        <w:jc w:val="both"/>
        <w:rPr>
          <w:rFonts w:ascii="Bernard MT Condensed" w:hAnsi="Bernard MT Condensed" w:cs="Bernard MT Condensed"/>
          <w:color w:val="auto"/>
        </w:rPr>
      </w:pPr>
    </w:p>
    <w:p w:rsidR="00654E10" w:rsidRDefault="00654E10" w:rsidP="00491746">
      <w:pPr>
        <w:pStyle w:val="Default"/>
        <w:jc w:val="both"/>
        <w:rPr>
          <w:rFonts w:ascii="Bernard MT Condensed" w:hAnsi="Bernard MT Condensed" w:cs="Bernard MT Condensed"/>
          <w:color w:val="auto"/>
        </w:rPr>
      </w:pPr>
    </w:p>
    <w:p w:rsidR="00654E10" w:rsidRPr="00F81FF1" w:rsidRDefault="00654E10" w:rsidP="00491746">
      <w:pPr>
        <w:pStyle w:val="Default"/>
        <w:jc w:val="both"/>
        <w:rPr>
          <w:rFonts w:ascii="Bernard MT Condensed" w:hAnsi="Bernard MT Condensed" w:cs="Bernard MT Condensed"/>
          <w:color w:val="auto"/>
        </w:rPr>
      </w:pPr>
    </w:p>
    <w:p w:rsidR="00654E10" w:rsidRPr="00F81FF1" w:rsidRDefault="00654E10" w:rsidP="00491746">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4- CICLISMO</w:t>
      </w:r>
    </w:p>
    <w:p w:rsidR="00654E10" w:rsidRPr="00F81FF1" w:rsidRDefault="00654E10" w:rsidP="00491746">
      <w:pPr>
        <w:pStyle w:val="Default"/>
        <w:jc w:val="both"/>
        <w:rPr>
          <w:rFonts w:ascii="Bernard MT Condensed" w:hAnsi="Bernard MT Condensed" w:cs="Bernard MT Condensed"/>
          <w:color w:val="auto"/>
          <w:u w:val="single"/>
        </w:rPr>
      </w:pPr>
    </w:p>
    <w:p w:rsidR="00654E10" w:rsidRPr="00F81FF1" w:rsidRDefault="00654E10" w:rsidP="006B22C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4.1- As competições de Ciclismo nos Jogos Escolares de Santa Catarina - “JESC 12 a 14 anos” e “JESC 15 a 17 anos” serão disputadas nos dois gêneros, obedecendo a uma programação, onde constarão as seguintes provas:</w:t>
      </w:r>
    </w:p>
    <w:p w:rsidR="00654E10" w:rsidRPr="00F81FF1" w:rsidRDefault="00654E10" w:rsidP="006B22CD">
      <w:pPr>
        <w:pStyle w:val="Default"/>
        <w:jc w:val="both"/>
        <w:rPr>
          <w:rFonts w:ascii="Bernard MT Condensed" w:hAnsi="Bernard MT Condensed" w:cs="Bernard MT Condensed"/>
          <w:color w:val="auto"/>
        </w:rPr>
      </w:pPr>
    </w:p>
    <w:tbl>
      <w:tblPr>
        <w:tblW w:w="8503" w:type="dxa"/>
        <w:jc w:val="center"/>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72"/>
        <w:gridCol w:w="1882"/>
        <w:gridCol w:w="1243"/>
        <w:gridCol w:w="1882"/>
        <w:gridCol w:w="1324"/>
      </w:tblGrid>
      <w:tr w:rsidR="00654E10" w:rsidRPr="00B47604">
        <w:trPr>
          <w:jc w:val="center"/>
        </w:trPr>
        <w:tc>
          <w:tcPr>
            <w:tcW w:w="8503" w:type="dxa"/>
            <w:gridSpan w:val="5"/>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“JESC 12 a 14 anos”</w:t>
            </w:r>
          </w:p>
        </w:tc>
      </w:tr>
      <w:tr w:rsidR="00654E10" w:rsidRPr="00B47604">
        <w:trPr>
          <w:jc w:val="center"/>
        </w:trPr>
        <w:tc>
          <w:tcPr>
            <w:tcW w:w="2694"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PROVA</w:t>
            </w:r>
          </w:p>
        </w:tc>
        <w:tc>
          <w:tcPr>
            <w:tcW w:w="2835" w:type="dxa"/>
            <w:gridSpan w:val="2"/>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FEMININO</w:t>
            </w:r>
          </w:p>
        </w:tc>
        <w:tc>
          <w:tcPr>
            <w:tcW w:w="2974" w:type="dxa"/>
            <w:gridSpan w:val="2"/>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MASCULINO</w:t>
            </w:r>
          </w:p>
        </w:tc>
      </w:tr>
      <w:tr w:rsidR="00654E10" w:rsidRPr="00B47604">
        <w:trPr>
          <w:jc w:val="center"/>
        </w:trPr>
        <w:tc>
          <w:tcPr>
            <w:tcW w:w="2694"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 xml:space="preserve">Contra Relógio Individual </w:t>
            </w:r>
          </w:p>
        </w:tc>
        <w:tc>
          <w:tcPr>
            <w:tcW w:w="2835" w:type="dxa"/>
            <w:gridSpan w:val="2"/>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500 metros</w:t>
            </w:r>
          </w:p>
        </w:tc>
        <w:tc>
          <w:tcPr>
            <w:tcW w:w="2974" w:type="dxa"/>
            <w:gridSpan w:val="2"/>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500 metros</w:t>
            </w:r>
          </w:p>
        </w:tc>
      </w:tr>
      <w:tr w:rsidR="00654E10" w:rsidRPr="00B47604">
        <w:trPr>
          <w:jc w:val="center"/>
        </w:trPr>
        <w:tc>
          <w:tcPr>
            <w:tcW w:w="2694"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Estrada (em circuito)</w:t>
            </w:r>
          </w:p>
        </w:tc>
        <w:tc>
          <w:tcPr>
            <w:tcW w:w="2835" w:type="dxa"/>
            <w:gridSpan w:val="2"/>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20 minutos + 1 volta</w:t>
            </w:r>
          </w:p>
        </w:tc>
        <w:tc>
          <w:tcPr>
            <w:tcW w:w="2974" w:type="dxa"/>
            <w:gridSpan w:val="2"/>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35 minutos + 2 voltas</w:t>
            </w:r>
          </w:p>
        </w:tc>
      </w:tr>
      <w:tr w:rsidR="00654E10" w:rsidRPr="00B47604">
        <w:trPr>
          <w:jc w:val="center"/>
        </w:trPr>
        <w:tc>
          <w:tcPr>
            <w:tcW w:w="2694" w:type="dxa"/>
            <w:vMerge w:val="restart"/>
            <w:vAlign w:val="center"/>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Critério (em circuito)</w:t>
            </w:r>
          </w:p>
        </w:tc>
        <w:tc>
          <w:tcPr>
            <w:tcW w:w="1553"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Classificatória</w:t>
            </w:r>
          </w:p>
        </w:tc>
        <w:tc>
          <w:tcPr>
            <w:tcW w:w="1282"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Final</w:t>
            </w:r>
          </w:p>
        </w:tc>
        <w:tc>
          <w:tcPr>
            <w:tcW w:w="1556"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Classificatória</w:t>
            </w:r>
          </w:p>
        </w:tc>
        <w:tc>
          <w:tcPr>
            <w:tcW w:w="1418"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Final</w:t>
            </w:r>
          </w:p>
        </w:tc>
      </w:tr>
      <w:tr w:rsidR="00654E10" w:rsidRPr="00B47604">
        <w:trPr>
          <w:jc w:val="center"/>
        </w:trPr>
        <w:tc>
          <w:tcPr>
            <w:tcW w:w="2694" w:type="dxa"/>
            <w:vMerge/>
          </w:tcPr>
          <w:p w:rsidR="00654E10" w:rsidRPr="00B47604" w:rsidRDefault="00654E10" w:rsidP="00B47604">
            <w:pPr>
              <w:pStyle w:val="Default"/>
              <w:jc w:val="center"/>
              <w:rPr>
                <w:color w:val="auto"/>
                <w:sz w:val="21"/>
                <w:szCs w:val="21"/>
              </w:rPr>
            </w:pPr>
          </w:p>
        </w:tc>
        <w:tc>
          <w:tcPr>
            <w:tcW w:w="1553"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12 minutos    + 1 volta</w:t>
            </w:r>
          </w:p>
        </w:tc>
        <w:tc>
          <w:tcPr>
            <w:tcW w:w="1282"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15 minutos + 1 volta</w:t>
            </w:r>
          </w:p>
        </w:tc>
        <w:tc>
          <w:tcPr>
            <w:tcW w:w="1556"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20 minutos    + 1 volta</w:t>
            </w:r>
          </w:p>
        </w:tc>
        <w:tc>
          <w:tcPr>
            <w:tcW w:w="1418"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25 minutos + 1 volta</w:t>
            </w:r>
          </w:p>
        </w:tc>
      </w:tr>
    </w:tbl>
    <w:p w:rsidR="00654E10" w:rsidRPr="00F81FF1" w:rsidRDefault="00654E10" w:rsidP="003C0D29">
      <w:pPr>
        <w:pStyle w:val="Default"/>
        <w:jc w:val="both"/>
        <w:rPr>
          <w:rFonts w:ascii="Bernard MT Condensed" w:hAnsi="Bernard MT Condensed" w:cs="Bernard MT Condensed"/>
          <w:color w:val="auto"/>
        </w:rPr>
      </w:pPr>
    </w:p>
    <w:tbl>
      <w:tblPr>
        <w:tblW w:w="8503" w:type="dxa"/>
        <w:jc w:val="center"/>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59"/>
        <w:gridCol w:w="1882"/>
        <w:gridCol w:w="1267"/>
        <w:gridCol w:w="1882"/>
        <w:gridCol w:w="1313"/>
      </w:tblGrid>
      <w:tr w:rsidR="00654E10" w:rsidRPr="00B47604">
        <w:trPr>
          <w:jc w:val="center"/>
        </w:trPr>
        <w:tc>
          <w:tcPr>
            <w:tcW w:w="8503" w:type="dxa"/>
            <w:gridSpan w:val="5"/>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“JESC 15 a 17 anos”</w:t>
            </w:r>
          </w:p>
        </w:tc>
      </w:tr>
      <w:tr w:rsidR="00654E10" w:rsidRPr="00B47604">
        <w:trPr>
          <w:jc w:val="center"/>
        </w:trPr>
        <w:tc>
          <w:tcPr>
            <w:tcW w:w="2694"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PROVA</w:t>
            </w:r>
          </w:p>
        </w:tc>
        <w:tc>
          <w:tcPr>
            <w:tcW w:w="2835" w:type="dxa"/>
            <w:gridSpan w:val="2"/>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FEMININO</w:t>
            </w:r>
          </w:p>
        </w:tc>
        <w:tc>
          <w:tcPr>
            <w:tcW w:w="2974" w:type="dxa"/>
            <w:gridSpan w:val="2"/>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MASCULINO</w:t>
            </w:r>
          </w:p>
        </w:tc>
      </w:tr>
      <w:tr w:rsidR="00654E10" w:rsidRPr="00B47604">
        <w:trPr>
          <w:jc w:val="center"/>
        </w:trPr>
        <w:tc>
          <w:tcPr>
            <w:tcW w:w="2694"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Contra Relógio Individual</w:t>
            </w:r>
          </w:p>
        </w:tc>
        <w:tc>
          <w:tcPr>
            <w:tcW w:w="2835" w:type="dxa"/>
            <w:gridSpan w:val="2"/>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500 metros</w:t>
            </w:r>
          </w:p>
        </w:tc>
        <w:tc>
          <w:tcPr>
            <w:tcW w:w="2974" w:type="dxa"/>
            <w:gridSpan w:val="2"/>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500 metros</w:t>
            </w:r>
          </w:p>
        </w:tc>
      </w:tr>
      <w:tr w:rsidR="00654E10" w:rsidRPr="00B47604">
        <w:trPr>
          <w:jc w:val="center"/>
        </w:trPr>
        <w:tc>
          <w:tcPr>
            <w:tcW w:w="2694"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Estrada (em circuito)</w:t>
            </w:r>
          </w:p>
        </w:tc>
        <w:tc>
          <w:tcPr>
            <w:tcW w:w="2835" w:type="dxa"/>
            <w:gridSpan w:val="2"/>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35 minutos + 1 volta</w:t>
            </w:r>
          </w:p>
        </w:tc>
        <w:tc>
          <w:tcPr>
            <w:tcW w:w="2974" w:type="dxa"/>
            <w:gridSpan w:val="2"/>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50 minutos + 2 voltas</w:t>
            </w:r>
          </w:p>
        </w:tc>
      </w:tr>
      <w:tr w:rsidR="00654E10" w:rsidRPr="00B47604">
        <w:trPr>
          <w:jc w:val="center"/>
        </w:trPr>
        <w:tc>
          <w:tcPr>
            <w:tcW w:w="2694" w:type="dxa"/>
            <w:vMerge w:val="restart"/>
            <w:vAlign w:val="center"/>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Critério (em circuito)</w:t>
            </w:r>
          </w:p>
        </w:tc>
        <w:tc>
          <w:tcPr>
            <w:tcW w:w="1512"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Classificatória</w:t>
            </w:r>
          </w:p>
        </w:tc>
        <w:tc>
          <w:tcPr>
            <w:tcW w:w="1323"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Final</w:t>
            </w:r>
          </w:p>
        </w:tc>
        <w:tc>
          <w:tcPr>
            <w:tcW w:w="1572"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Classificatória</w:t>
            </w:r>
          </w:p>
        </w:tc>
        <w:tc>
          <w:tcPr>
            <w:tcW w:w="1402"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Final</w:t>
            </w:r>
          </w:p>
        </w:tc>
      </w:tr>
      <w:tr w:rsidR="00654E10" w:rsidRPr="00B47604">
        <w:trPr>
          <w:jc w:val="center"/>
        </w:trPr>
        <w:tc>
          <w:tcPr>
            <w:tcW w:w="2694" w:type="dxa"/>
            <w:vMerge/>
          </w:tcPr>
          <w:p w:rsidR="00654E10" w:rsidRPr="00B47604" w:rsidRDefault="00654E10" w:rsidP="00B47604">
            <w:pPr>
              <w:pStyle w:val="Default"/>
              <w:jc w:val="center"/>
              <w:rPr>
                <w:color w:val="auto"/>
                <w:sz w:val="21"/>
                <w:szCs w:val="21"/>
              </w:rPr>
            </w:pPr>
          </w:p>
        </w:tc>
        <w:tc>
          <w:tcPr>
            <w:tcW w:w="1512"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15 minutos   + 1 volta</w:t>
            </w:r>
          </w:p>
        </w:tc>
        <w:tc>
          <w:tcPr>
            <w:tcW w:w="1323"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20 minutos + 1 volta</w:t>
            </w:r>
          </w:p>
        </w:tc>
        <w:tc>
          <w:tcPr>
            <w:tcW w:w="1572"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25 minutos   + 1 volta</w:t>
            </w:r>
          </w:p>
        </w:tc>
        <w:tc>
          <w:tcPr>
            <w:tcW w:w="1402"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30 minutos + 1 volta</w:t>
            </w:r>
          </w:p>
        </w:tc>
      </w:tr>
    </w:tbl>
    <w:p w:rsidR="00654E10" w:rsidRPr="00F81FF1" w:rsidRDefault="00654E10" w:rsidP="003C0D29">
      <w:pPr>
        <w:pStyle w:val="Default"/>
        <w:jc w:val="both"/>
        <w:rPr>
          <w:rFonts w:ascii="Bernard MT Condensed" w:hAnsi="Bernard MT Condensed" w:cs="Bernard MT Condensed"/>
          <w:color w:val="auto"/>
        </w:rPr>
      </w:pPr>
    </w:p>
    <w:p w:rsidR="00654E10" w:rsidRPr="00F81FF1" w:rsidRDefault="00654E10" w:rsidP="00C23730">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4.2- A delegação poderá ser composta por um número máximo de alunos-atletas e professores-técnicos por gênero conforme tabela abaixo:</w:t>
      </w:r>
    </w:p>
    <w:p w:rsidR="00654E10" w:rsidRPr="00F81FF1" w:rsidRDefault="00654E10" w:rsidP="00C23730">
      <w:pPr>
        <w:pStyle w:val="Default"/>
        <w:jc w:val="both"/>
        <w:rPr>
          <w:rFonts w:ascii="Bernard MT Condensed" w:hAnsi="Bernard MT Condensed" w:cs="Bernard MT Condensed"/>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07"/>
        <w:gridCol w:w="2107"/>
        <w:gridCol w:w="4322"/>
      </w:tblGrid>
      <w:tr w:rsidR="00654E10" w:rsidRPr="00B47604">
        <w:tc>
          <w:tcPr>
            <w:tcW w:w="8536" w:type="dxa"/>
            <w:gridSpan w:val="3"/>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“JESC 12 a 14 anos” e “JESC 15 a 17 anos”</w:t>
            </w:r>
          </w:p>
        </w:tc>
      </w:tr>
      <w:tr w:rsidR="00654E10" w:rsidRPr="00B47604">
        <w:tc>
          <w:tcPr>
            <w:tcW w:w="4214" w:type="dxa"/>
            <w:gridSpan w:val="2"/>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Alunos-atletas por gênero</w:t>
            </w:r>
          </w:p>
        </w:tc>
        <w:tc>
          <w:tcPr>
            <w:tcW w:w="4322" w:type="dxa"/>
            <w:vMerge w:val="restart"/>
            <w:shd w:val="clear" w:color="auto" w:fill="BFBFBF"/>
            <w:vAlign w:val="center"/>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Professores-técnicos</w:t>
            </w:r>
          </w:p>
        </w:tc>
      </w:tr>
      <w:tr w:rsidR="00654E10" w:rsidRPr="00B47604">
        <w:tc>
          <w:tcPr>
            <w:tcW w:w="2107"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Masculino</w:t>
            </w:r>
          </w:p>
        </w:tc>
        <w:tc>
          <w:tcPr>
            <w:tcW w:w="2107"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Feminino</w:t>
            </w:r>
          </w:p>
        </w:tc>
        <w:tc>
          <w:tcPr>
            <w:tcW w:w="4322" w:type="dxa"/>
            <w:vMerge/>
            <w:shd w:val="clear" w:color="auto" w:fill="BFBFBF"/>
          </w:tcPr>
          <w:p w:rsidR="00654E10" w:rsidRPr="00B47604" w:rsidRDefault="00654E10" w:rsidP="00B47604">
            <w:pPr>
              <w:pStyle w:val="Default"/>
              <w:jc w:val="center"/>
              <w:rPr>
                <w:rFonts w:ascii="Bernard MT Condensed" w:hAnsi="Bernard MT Condensed" w:cs="Bernard MT Condensed"/>
                <w:color w:val="auto"/>
              </w:rPr>
            </w:pPr>
          </w:p>
        </w:tc>
      </w:tr>
      <w:tr w:rsidR="00654E10" w:rsidRPr="00B47604">
        <w:tc>
          <w:tcPr>
            <w:tcW w:w="2107"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2</w:t>
            </w:r>
          </w:p>
        </w:tc>
        <w:tc>
          <w:tcPr>
            <w:tcW w:w="2107"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2</w:t>
            </w:r>
          </w:p>
        </w:tc>
        <w:tc>
          <w:tcPr>
            <w:tcW w:w="4322"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2</w:t>
            </w:r>
          </w:p>
        </w:tc>
      </w:tr>
    </w:tbl>
    <w:p w:rsidR="00654E10" w:rsidRPr="00F81FF1" w:rsidRDefault="00654E10" w:rsidP="00C23730">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 </w:t>
      </w:r>
    </w:p>
    <w:p w:rsidR="00654E10" w:rsidRPr="00F81FF1" w:rsidRDefault="00654E10" w:rsidP="00491746">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4.3- Cada aluno-atleta poderá participar das três (3) provas oferecidas.</w:t>
      </w:r>
    </w:p>
    <w:p w:rsidR="00654E10" w:rsidRPr="00F81FF1" w:rsidRDefault="00654E10" w:rsidP="00491746">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491746">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4.4- Será permitido qualquer tipo de bicicleta (quadro de “mountain bike” ou de estrada) de qualquer material, desde que dentro do regulamento da “UCI”.</w:t>
      </w:r>
    </w:p>
    <w:p w:rsidR="00654E10" w:rsidRPr="00F81FF1" w:rsidRDefault="00654E10" w:rsidP="00491746">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491746">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4.4.1- Não será permitida a utilização dos seguintes aparatos: “guidão clipe”, “rodas fechadas”, “rodas de carbono de qualquer tipo”, “aros de carbono de qualquer tipo”.</w:t>
      </w:r>
    </w:p>
    <w:p w:rsidR="00654E10" w:rsidRPr="00F81FF1" w:rsidRDefault="00654E10" w:rsidP="00491746">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491746">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4.4.2- As rodas utilizadas deverão ser as tradicionais, ou seja, aros de alumínio e raiadas, dentro do que prevê o regulamento da “UCI”.</w:t>
      </w:r>
    </w:p>
    <w:p w:rsidR="00654E10" w:rsidRPr="00F81FF1" w:rsidRDefault="00654E10" w:rsidP="00491746">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177D87">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4.4.3- A transmissão para estas duas categorias estará limitada em 6,22 metros.</w:t>
      </w:r>
    </w:p>
    <w:p w:rsidR="00654E10" w:rsidRPr="00F81FF1" w:rsidRDefault="00654E10" w:rsidP="00491746">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491746">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4.4.4- Está autorizado o uso de “ciclo computadores”.</w:t>
      </w:r>
    </w:p>
    <w:p w:rsidR="00654E10" w:rsidRPr="00F81FF1" w:rsidRDefault="00654E10" w:rsidP="00491746">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491746">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4.5- O aluno-atleta deverá apresentar-se para a competição devidamente uniformizado.</w:t>
      </w:r>
    </w:p>
    <w:p w:rsidR="00654E10" w:rsidRPr="00F81FF1" w:rsidRDefault="00654E10" w:rsidP="00491746">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491746">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491746">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4.5.1- O uniforme do aluno-atleta será composto por calção (de qualquer tipo), camisa de ciclismo ou camiseta comum (exceto camiseta regata) e capacete.</w:t>
      </w:r>
    </w:p>
    <w:p w:rsidR="00654E10" w:rsidRPr="00F81FF1" w:rsidRDefault="00654E10" w:rsidP="00491746">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3D14EC">
      <w:pPr>
        <w:autoSpaceDE w:val="0"/>
        <w:autoSpaceDN w:val="0"/>
        <w:adjustRightInd w:val="0"/>
        <w:spacing w:line="240" w:lineRule="auto"/>
        <w:jc w:val="both"/>
        <w:rPr>
          <w:rFonts w:ascii="Bernard MT Condensed" w:hAnsi="Bernard MT Condensed" w:cs="Bernard MT Condensed"/>
          <w:u w:val="single"/>
        </w:rPr>
      </w:pPr>
      <w:r w:rsidRPr="00F81FF1">
        <w:rPr>
          <w:rFonts w:ascii="Bernard MT Condensed" w:hAnsi="Bernard MT Condensed" w:cs="Bernard MT Condensed"/>
        </w:rPr>
        <w:t>4.5.2- Não será permitido o uso de “perneiras”, “manguitos” e “botas de lycra” sobre a sapatilha.</w:t>
      </w:r>
    </w:p>
    <w:p w:rsidR="00654E10" w:rsidRPr="00F81FF1" w:rsidRDefault="00654E10" w:rsidP="00491746">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491746">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4.6- Nas provas de Estrada (em circuito ou critério), o aluno-atleta deverá respeitar a linha de “sprint”, não realizando manobras bruscas ou desviando-se de sua trajetória com o objetivo de bloquear um adversário.</w:t>
      </w:r>
    </w:p>
    <w:p w:rsidR="00654E10" w:rsidRPr="00F81FF1" w:rsidRDefault="00654E10" w:rsidP="00491746">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491746">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4.7- Para a Prova Contra Relógio Individual - 500 metros:</w:t>
      </w:r>
    </w:p>
    <w:p w:rsidR="00654E10" w:rsidRPr="00F81FF1" w:rsidRDefault="00654E10" w:rsidP="00491746">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491746">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a ordem de partida será estabelecida através de sorteio;</w:t>
      </w:r>
    </w:p>
    <w:p w:rsidR="00654E10" w:rsidRPr="00F81FF1" w:rsidRDefault="00654E10" w:rsidP="00491746">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todos os participantes devem efetuar a sua tentativa na mesma sessão;</w:t>
      </w:r>
    </w:p>
    <w:p w:rsidR="00654E10" w:rsidRPr="00F81FF1" w:rsidRDefault="00654E10" w:rsidP="00491746">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a prova deverá ser realizada, preferencialmente, em um terreno com altimetria plana;</w:t>
      </w:r>
    </w:p>
    <w:p w:rsidR="00654E10" w:rsidRPr="00F81FF1" w:rsidRDefault="00654E10" w:rsidP="00491746">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todos os alunos-atletas largarão em intervalos de um (1) minuto;</w:t>
      </w:r>
    </w:p>
    <w:p w:rsidR="00654E10" w:rsidRPr="00F81FF1" w:rsidRDefault="00654E10" w:rsidP="00491746">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o aluno-atleta que antecipar a largada terá um acréscimo dos segundos proporcionais ao seu respectivo tempo final;</w:t>
      </w:r>
    </w:p>
    <w:p w:rsidR="00654E10" w:rsidRPr="00F81FF1" w:rsidRDefault="00654E10" w:rsidP="00491746">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em caso de falsa largada ou acidente, o aluno-atleta terá direito a mais uma largada, após a participação do último concorrente;</w:t>
      </w:r>
    </w:p>
    <w:p w:rsidR="00654E10" w:rsidRPr="00F81FF1" w:rsidRDefault="00654E10" w:rsidP="00491746">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491746">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4.8- Para a Prova de Critério (em circuito):</w:t>
      </w:r>
    </w:p>
    <w:p w:rsidR="00654E10" w:rsidRPr="00F81FF1" w:rsidRDefault="00654E10" w:rsidP="00491746">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6F0FD6">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o participante que for alcançado pelo “ponteiro” será imediatamente retirado da prova;</w:t>
      </w:r>
    </w:p>
    <w:p w:rsidR="00654E10" w:rsidRPr="00F81FF1" w:rsidRDefault="00654E10" w:rsidP="00491746">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a prova pode ser interrompida em caso de queda da maioria dos participantes ou por problemas climáticos, a critério da Coordenação da Modalidade.</w:t>
      </w:r>
    </w:p>
    <w:p w:rsidR="00654E10" w:rsidRPr="00F81FF1" w:rsidRDefault="00654E10" w:rsidP="002B6F39">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a última volta será indicada por sino ou apito;</w:t>
      </w:r>
    </w:p>
    <w:p w:rsidR="00654E10" w:rsidRPr="00F81FF1" w:rsidRDefault="00654E10" w:rsidP="00491746">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491746">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4.9- Para a Prova de Estrada (em circuito):</w:t>
      </w:r>
    </w:p>
    <w:p w:rsidR="00654E10" w:rsidRPr="00F81FF1" w:rsidRDefault="00654E10" w:rsidP="00491746">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D27A91">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antes da partida, os participantes deverão estar alinhados com um dos pés no chão;</w:t>
      </w:r>
    </w:p>
    <w:p w:rsidR="00654E10" w:rsidRPr="00F81FF1" w:rsidRDefault="00654E10" w:rsidP="00D27A91">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o participante que for alcançado pelo “ponteiro” será imediatamente retirado da prova;</w:t>
      </w:r>
    </w:p>
    <w:p w:rsidR="00654E10" w:rsidRPr="00F81FF1" w:rsidRDefault="00654E10" w:rsidP="00491746">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o participante que se envolver em acidente poderá voltar à prova, desde que não tenha sido ultrapassado pelo “ponteiro”;</w:t>
      </w:r>
    </w:p>
    <w:p w:rsidR="00654E10" w:rsidRPr="00F81FF1" w:rsidRDefault="00654E10" w:rsidP="00D27A91">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a prova pode ser interrompida em caso de queda da maioria dos participantes ou por problemas climáticos, a critério da Coordenação da Modalidade.</w:t>
      </w:r>
    </w:p>
    <w:p w:rsidR="00654E10" w:rsidRPr="00F81FF1" w:rsidRDefault="00654E10" w:rsidP="002B6F39">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a última volta será indicada por sino ou apito;</w:t>
      </w:r>
    </w:p>
    <w:p w:rsidR="00654E10" w:rsidRPr="00F81FF1" w:rsidRDefault="00654E10" w:rsidP="00491746">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491746">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4.10- Nas Provas de Estrada e de Critério, o apoio mecânico e abastecimento acontecerão em locais pré-determinados pela Coordenação da Modalidade.</w:t>
      </w:r>
    </w:p>
    <w:p w:rsidR="00654E10" w:rsidRPr="00F81FF1" w:rsidRDefault="00654E10" w:rsidP="00491746">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491746">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4.10.1- O participante que receber apoio mecânico ou abastecimento em locais não autorizados será desclassificado da competição.</w:t>
      </w:r>
    </w:p>
    <w:p w:rsidR="00654E10" w:rsidRPr="00F81FF1" w:rsidRDefault="00654E10" w:rsidP="009C5D1A">
      <w:pPr>
        <w:pStyle w:val="Default"/>
        <w:jc w:val="both"/>
        <w:rPr>
          <w:rFonts w:ascii="Bernard MT Condensed" w:hAnsi="Bernard MT Condensed" w:cs="Bernard MT Condensed"/>
          <w:color w:val="auto"/>
          <w:u w:val="single"/>
        </w:rPr>
      </w:pPr>
    </w:p>
    <w:p w:rsidR="00654E10" w:rsidRPr="00F81FF1" w:rsidRDefault="00654E10" w:rsidP="00045304">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4.11- Não haverá acompanhamento (apoio com veículos) em nenhuma das provas.</w:t>
      </w:r>
    </w:p>
    <w:p w:rsidR="00654E10" w:rsidRPr="00F81FF1" w:rsidRDefault="00654E10" w:rsidP="00045304">
      <w:pPr>
        <w:autoSpaceDE w:val="0"/>
        <w:autoSpaceDN w:val="0"/>
        <w:adjustRightInd w:val="0"/>
        <w:spacing w:line="240" w:lineRule="auto"/>
        <w:jc w:val="both"/>
        <w:rPr>
          <w:rFonts w:ascii="Bernard MT Condensed" w:hAnsi="Bernard MT Condensed" w:cs="Bernard MT Condensed"/>
        </w:rPr>
      </w:pPr>
    </w:p>
    <w:p w:rsidR="00654E10" w:rsidRDefault="00654E10" w:rsidP="009C5D1A">
      <w:pPr>
        <w:pStyle w:val="Default"/>
        <w:jc w:val="both"/>
        <w:rPr>
          <w:rFonts w:ascii="Bernard MT Condensed" w:hAnsi="Bernard MT Condensed" w:cs="Bernard MT Condensed"/>
          <w:color w:val="auto"/>
          <w:u w:val="single"/>
        </w:rPr>
      </w:pPr>
    </w:p>
    <w:p w:rsidR="00654E10" w:rsidRDefault="00654E10" w:rsidP="009C5D1A">
      <w:pPr>
        <w:pStyle w:val="Default"/>
        <w:jc w:val="both"/>
        <w:rPr>
          <w:rFonts w:ascii="Bernard MT Condensed" w:hAnsi="Bernard MT Condensed" w:cs="Bernard MT Condensed"/>
          <w:color w:val="auto"/>
          <w:u w:val="single"/>
        </w:rPr>
      </w:pPr>
    </w:p>
    <w:p w:rsidR="00654E10" w:rsidRDefault="00654E10" w:rsidP="009C5D1A">
      <w:pPr>
        <w:pStyle w:val="Default"/>
        <w:jc w:val="both"/>
        <w:rPr>
          <w:rFonts w:ascii="Bernard MT Condensed" w:hAnsi="Bernard MT Condensed" w:cs="Bernard MT Condensed"/>
          <w:color w:val="auto"/>
          <w:u w:val="single"/>
        </w:rPr>
      </w:pPr>
    </w:p>
    <w:p w:rsidR="00654E10" w:rsidRDefault="00654E10" w:rsidP="009C5D1A">
      <w:pPr>
        <w:pStyle w:val="Default"/>
        <w:jc w:val="both"/>
        <w:rPr>
          <w:rFonts w:ascii="Bernard MT Condensed" w:hAnsi="Bernard MT Condensed" w:cs="Bernard MT Condensed"/>
          <w:color w:val="auto"/>
          <w:u w:val="single"/>
        </w:rPr>
      </w:pPr>
    </w:p>
    <w:p w:rsidR="00654E10" w:rsidRDefault="00654E10" w:rsidP="009C5D1A">
      <w:pPr>
        <w:pStyle w:val="Default"/>
        <w:jc w:val="both"/>
        <w:rPr>
          <w:rFonts w:ascii="Bernard MT Condensed" w:hAnsi="Bernard MT Condensed" w:cs="Bernard MT Condensed"/>
          <w:color w:val="auto"/>
          <w:u w:val="single"/>
        </w:rPr>
      </w:pPr>
    </w:p>
    <w:p w:rsidR="00654E10" w:rsidRDefault="00654E10" w:rsidP="009C5D1A">
      <w:pPr>
        <w:pStyle w:val="Default"/>
        <w:jc w:val="both"/>
        <w:rPr>
          <w:rFonts w:ascii="Bernard MT Condensed" w:hAnsi="Bernard MT Condensed" w:cs="Bernard MT Condensed"/>
          <w:color w:val="auto"/>
          <w:u w:val="single"/>
        </w:rPr>
      </w:pPr>
    </w:p>
    <w:p w:rsidR="00654E10" w:rsidRDefault="00654E10" w:rsidP="009C5D1A">
      <w:pPr>
        <w:pStyle w:val="Default"/>
        <w:jc w:val="both"/>
        <w:rPr>
          <w:rFonts w:ascii="Bernard MT Condensed" w:hAnsi="Bernard MT Condensed" w:cs="Bernard MT Condensed"/>
          <w:color w:val="auto"/>
          <w:u w:val="single"/>
        </w:rPr>
      </w:pPr>
    </w:p>
    <w:p w:rsidR="00654E10" w:rsidRPr="00F81FF1" w:rsidRDefault="00654E10" w:rsidP="009C5D1A">
      <w:pPr>
        <w:pStyle w:val="Default"/>
        <w:jc w:val="both"/>
        <w:rPr>
          <w:rFonts w:ascii="Bernard MT Condensed" w:hAnsi="Bernard MT Condensed" w:cs="Bernard MT Condensed"/>
          <w:color w:val="auto"/>
          <w:u w:val="single"/>
        </w:rPr>
      </w:pPr>
    </w:p>
    <w:p w:rsidR="00654E10" w:rsidRPr="00F81FF1" w:rsidRDefault="00654E10" w:rsidP="009C5D1A">
      <w:pPr>
        <w:pStyle w:val="Default"/>
        <w:jc w:val="both"/>
        <w:rPr>
          <w:rFonts w:ascii="Bernard MT Condensed" w:hAnsi="Bernard MT Condensed" w:cs="Bernard MT Condensed"/>
          <w:color w:val="auto"/>
          <w:u w:val="single"/>
        </w:rPr>
      </w:pP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5- FUTEBOL</w:t>
      </w:r>
    </w:p>
    <w:p w:rsidR="00654E10" w:rsidRPr="00F81FF1" w:rsidRDefault="00654E10" w:rsidP="00B7502D">
      <w:pPr>
        <w:pStyle w:val="Default"/>
        <w:jc w:val="both"/>
        <w:rPr>
          <w:rFonts w:ascii="Bernard MT Condensed" w:hAnsi="Bernard MT Condensed" w:cs="Bernard MT Condensed"/>
          <w:color w:val="auto"/>
        </w:rPr>
      </w:pP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5.1- As competições de Futebol nos Jogos Escolares de Santa Catarina - “JESC 12 a 14 anos” serão disputadas nos dois (2) gêneros e terão a duração conforme tabela abaixo:</w:t>
      </w:r>
    </w:p>
    <w:p w:rsidR="00654E10" w:rsidRPr="00F81FF1" w:rsidRDefault="00654E10" w:rsidP="00B7502D">
      <w:pPr>
        <w:pStyle w:val="Default"/>
        <w:jc w:val="both"/>
        <w:rPr>
          <w:rFonts w:ascii="Bernard MT Condensed" w:hAnsi="Bernard MT Condensed" w:cs="Bernard MT Condensed"/>
          <w:color w:val="auto"/>
        </w:rPr>
      </w:pPr>
    </w:p>
    <w:tbl>
      <w:tblPr>
        <w:tblW w:w="8503" w:type="dxa"/>
        <w:jc w:val="center"/>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59"/>
        <w:gridCol w:w="1991"/>
        <w:gridCol w:w="2126"/>
        <w:gridCol w:w="2127"/>
      </w:tblGrid>
      <w:tr w:rsidR="00654E10" w:rsidRPr="00B47604">
        <w:trPr>
          <w:jc w:val="center"/>
        </w:trPr>
        <w:tc>
          <w:tcPr>
            <w:tcW w:w="8503" w:type="dxa"/>
            <w:gridSpan w:val="4"/>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“JESC 12 a 14 anos”</w:t>
            </w:r>
          </w:p>
        </w:tc>
      </w:tr>
      <w:tr w:rsidR="00654E10" w:rsidRPr="00B47604">
        <w:trPr>
          <w:jc w:val="center"/>
        </w:trPr>
        <w:tc>
          <w:tcPr>
            <w:tcW w:w="4251" w:type="dxa"/>
            <w:gridSpan w:val="2"/>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FEMININO</w:t>
            </w:r>
          </w:p>
        </w:tc>
        <w:tc>
          <w:tcPr>
            <w:tcW w:w="4252" w:type="dxa"/>
            <w:gridSpan w:val="2"/>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MASCULINO</w:t>
            </w:r>
          </w:p>
        </w:tc>
      </w:tr>
      <w:tr w:rsidR="00654E10" w:rsidRPr="00B47604">
        <w:trPr>
          <w:jc w:val="center"/>
        </w:trPr>
        <w:tc>
          <w:tcPr>
            <w:tcW w:w="2259"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PERÍODOS</w:t>
            </w:r>
          </w:p>
        </w:tc>
        <w:tc>
          <w:tcPr>
            <w:tcW w:w="1989"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TEMPO TOTAL</w:t>
            </w:r>
          </w:p>
        </w:tc>
        <w:tc>
          <w:tcPr>
            <w:tcW w:w="2127"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PERÍODOS</w:t>
            </w:r>
          </w:p>
        </w:tc>
        <w:tc>
          <w:tcPr>
            <w:tcW w:w="2128"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TEMPO TOTAL</w:t>
            </w:r>
          </w:p>
        </w:tc>
      </w:tr>
      <w:tr w:rsidR="00654E10" w:rsidRPr="00B47604">
        <w:trPr>
          <w:jc w:val="center"/>
        </w:trPr>
        <w:tc>
          <w:tcPr>
            <w:tcW w:w="2259"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4 X 12 minutos</w:t>
            </w:r>
          </w:p>
        </w:tc>
        <w:tc>
          <w:tcPr>
            <w:tcW w:w="1989"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48 minutos</w:t>
            </w:r>
          </w:p>
        </w:tc>
        <w:tc>
          <w:tcPr>
            <w:tcW w:w="2127"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4 X 15 minutos</w:t>
            </w:r>
          </w:p>
        </w:tc>
        <w:tc>
          <w:tcPr>
            <w:tcW w:w="2128"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60 minutos</w:t>
            </w:r>
          </w:p>
        </w:tc>
      </w:tr>
    </w:tbl>
    <w:p w:rsidR="00654E10" w:rsidRPr="00F81FF1" w:rsidRDefault="00654E10" w:rsidP="00B7502D">
      <w:pPr>
        <w:pStyle w:val="Default"/>
        <w:jc w:val="both"/>
        <w:rPr>
          <w:rFonts w:ascii="Bernard MT Condensed" w:hAnsi="Bernard MT Condensed" w:cs="Bernard MT Condensed"/>
          <w:color w:val="auto"/>
        </w:rPr>
      </w:pP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5.2- Haverá um intervalo de dez (10) minutos entre o segundo e o terceiro período, e somente entre estes dois (2) períodos haverá troca de lado do campo. </w:t>
      </w:r>
    </w:p>
    <w:p w:rsidR="00654E10" w:rsidRPr="00F81FF1" w:rsidRDefault="00654E10" w:rsidP="00B7502D">
      <w:pPr>
        <w:pStyle w:val="Default"/>
        <w:jc w:val="both"/>
        <w:rPr>
          <w:rFonts w:ascii="Bernard MT Condensed" w:hAnsi="Bernard MT Condensed" w:cs="Bernard MT Condensed"/>
          <w:color w:val="auto"/>
        </w:rPr>
      </w:pP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5.3- Será utilizada a bola oficial da modalidade para os jogos do gênero masculino. </w:t>
      </w:r>
    </w:p>
    <w:p w:rsidR="00654E10" w:rsidRPr="00F81FF1" w:rsidRDefault="00654E10" w:rsidP="00B7502D">
      <w:pPr>
        <w:jc w:val="both"/>
        <w:rPr>
          <w:rFonts w:ascii="Bernard MT Condensed" w:hAnsi="Bernard MT Condensed" w:cs="Bernard MT Condensed"/>
        </w:rPr>
      </w:pP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5.3.1- Para os jogos do gênero feminino, a bola do evento será equivalente à bola oficial de número quatro (4) ou similar apresentada pela Coordenação Geral. </w:t>
      </w:r>
    </w:p>
    <w:p w:rsidR="00654E10" w:rsidRPr="00F81FF1" w:rsidRDefault="00654E10" w:rsidP="00B7502D">
      <w:pPr>
        <w:jc w:val="both"/>
        <w:rPr>
          <w:rFonts w:ascii="Bernard MT Condensed" w:hAnsi="Bernard MT Condensed" w:cs="Bernard MT Condensed"/>
        </w:rPr>
      </w:pPr>
    </w:p>
    <w:p w:rsidR="00654E10" w:rsidRPr="00F81FF1" w:rsidRDefault="00654E10" w:rsidP="00B7502D">
      <w:pPr>
        <w:jc w:val="both"/>
        <w:rPr>
          <w:rFonts w:ascii="Bernard MT Condensed" w:hAnsi="Bernard MT Condensed" w:cs="Bernard MT Condensed"/>
        </w:rPr>
      </w:pPr>
      <w:r w:rsidRPr="00F81FF1">
        <w:rPr>
          <w:rFonts w:ascii="Bernard MT Condensed" w:hAnsi="Bernard MT Condensed" w:cs="Bernard MT Condensed"/>
        </w:rPr>
        <w:t>5.4- Não será observada uma sequência de numeração nas camisetas dos alunos-atletas, no entanto, todas deverão estar numeradas.</w:t>
      </w:r>
    </w:p>
    <w:p w:rsidR="00654E10" w:rsidRPr="00F81FF1" w:rsidRDefault="00654E10" w:rsidP="00B7502D">
      <w:pPr>
        <w:jc w:val="both"/>
        <w:rPr>
          <w:rFonts w:ascii="Bernard MT Condensed" w:hAnsi="Bernard MT Condensed" w:cs="Bernard MT Condensed"/>
        </w:rPr>
      </w:pPr>
    </w:p>
    <w:p w:rsidR="00654E10" w:rsidRPr="00F81FF1" w:rsidRDefault="00654E10" w:rsidP="00B7502D">
      <w:pPr>
        <w:jc w:val="both"/>
        <w:rPr>
          <w:rFonts w:ascii="Bernard MT Condensed" w:hAnsi="Bernard MT Condensed" w:cs="Bernard MT Condensed"/>
        </w:rPr>
      </w:pPr>
      <w:r w:rsidRPr="00F81FF1">
        <w:rPr>
          <w:rFonts w:ascii="Bernard MT Condensed" w:hAnsi="Bernard MT Condensed" w:cs="Bernard MT Condensed"/>
        </w:rPr>
        <w:t>5.4.1- É obrigatório o uso de “caneleiras” por parte de todos os alunos-atletas e ao goleiro é facultativo o uso de agasalho esportivo, na sua parte inferior, desde que este não possua bolso, zíper, botões ou qualquer objeto contundente.</w:t>
      </w:r>
    </w:p>
    <w:p w:rsidR="00654E10" w:rsidRPr="00F81FF1" w:rsidRDefault="00654E10" w:rsidP="00B7502D">
      <w:pPr>
        <w:jc w:val="both"/>
        <w:rPr>
          <w:rFonts w:ascii="Bernard MT Condensed" w:hAnsi="Bernard MT Condensed" w:cs="Bernard MT Condensed"/>
        </w:rPr>
      </w:pPr>
    </w:p>
    <w:p w:rsidR="00654E10" w:rsidRPr="00F81FF1" w:rsidRDefault="00654E10" w:rsidP="00B7502D">
      <w:pPr>
        <w:jc w:val="both"/>
        <w:rPr>
          <w:rFonts w:ascii="Bernard MT Condensed" w:hAnsi="Bernard MT Condensed" w:cs="Bernard MT Condensed"/>
        </w:rPr>
      </w:pPr>
      <w:r w:rsidRPr="00F81FF1">
        <w:rPr>
          <w:rFonts w:ascii="Bernard MT Condensed" w:hAnsi="Bernard MT Condensed" w:cs="Bernard MT Condensed"/>
        </w:rPr>
        <w:t>5.4.2- É proibido o uso de chuteiras com “trava de alumínio” ou similar.</w:t>
      </w:r>
    </w:p>
    <w:p w:rsidR="00654E10" w:rsidRPr="00F81FF1" w:rsidRDefault="00654E10" w:rsidP="00B7502D">
      <w:pPr>
        <w:jc w:val="both"/>
        <w:rPr>
          <w:rFonts w:ascii="Bernard MT Condensed" w:hAnsi="Bernard MT Condensed" w:cs="Bernard MT Condensed"/>
        </w:rPr>
      </w:pPr>
    </w:p>
    <w:p w:rsidR="00654E10" w:rsidRPr="00F81FF1" w:rsidRDefault="00654E10" w:rsidP="00B7502D">
      <w:pPr>
        <w:jc w:val="both"/>
        <w:rPr>
          <w:rFonts w:ascii="Bernard MT Condensed" w:hAnsi="Bernard MT Condensed" w:cs="Bernard MT Condensed"/>
        </w:rPr>
      </w:pPr>
      <w:r w:rsidRPr="00F81FF1">
        <w:rPr>
          <w:rFonts w:ascii="Bernard MT Condensed" w:hAnsi="Bernard MT Condensed" w:cs="Bernard MT Condensed"/>
        </w:rPr>
        <w:t>5.4.3- Para as etapas, regional e estadual, as duas (2) equipes, em ambos os gêneros, que disputarem os jogos finais (decisão de 3º e 4º lugares e decisão de 1º e 2º lugares) deverão utilizar o uniforme que será fornecido pela Coordenação Geral.</w:t>
      </w:r>
    </w:p>
    <w:p w:rsidR="00654E10" w:rsidRPr="00F81FF1" w:rsidRDefault="00654E10" w:rsidP="00B7502D">
      <w:pPr>
        <w:pStyle w:val="Default"/>
        <w:jc w:val="both"/>
        <w:rPr>
          <w:rFonts w:ascii="Bernard MT Condensed" w:hAnsi="Bernard MT Condensed" w:cs="Bernard MT Condensed"/>
          <w:color w:val="auto"/>
        </w:rPr>
      </w:pP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5.5- A equipe deverá se apresentar e permanecer no jogo com um número mínimo e máximo de alunos-atletas, conforme tabela abaixo, caso contrário será impossibilitada de competir e automaticamente declarada perdedora por “WO”.</w:t>
      </w:r>
    </w:p>
    <w:p w:rsidR="00654E10" w:rsidRPr="00F81FF1" w:rsidRDefault="00654E10" w:rsidP="00B7502D">
      <w:pPr>
        <w:pStyle w:val="Default"/>
        <w:jc w:val="both"/>
        <w:rPr>
          <w:rFonts w:ascii="Bernard MT Condensed" w:hAnsi="Bernard MT Condensed" w:cs="Bernard MT Condensed"/>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14"/>
        <w:gridCol w:w="4322"/>
      </w:tblGrid>
      <w:tr w:rsidR="00654E10" w:rsidRPr="00B47604">
        <w:tc>
          <w:tcPr>
            <w:tcW w:w="8536" w:type="dxa"/>
            <w:gridSpan w:val="2"/>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“JESC 12 a 14 anos”</w:t>
            </w:r>
          </w:p>
        </w:tc>
      </w:tr>
      <w:tr w:rsidR="00654E10" w:rsidRPr="00B47604">
        <w:tc>
          <w:tcPr>
            <w:tcW w:w="4214"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MÍNIMO</w:t>
            </w:r>
          </w:p>
        </w:tc>
        <w:tc>
          <w:tcPr>
            <w:tcW w:w="4322"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MÁXIMO</w:t>
            </w:r>
          </w:p>
        </w:tc>
      </w:tr>
      <w:tr w:rsidR="00654E10" w:rsidRPr="00B47604">
        <w:tc>
          <w:tcPr>
            <w:tcW w:w="4214"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16</w:t>
            </w:r>
          </w:p>
        </w:tc>
        <w:tc>
          <w:tcPr>
            <w:tcW w:w="4322"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18</w:t>
            </w:r>
          </w:p>
        </w:tc>
      </w:tr>
    </w:tbl>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 </w:t>
      </w:r>
    </w:p>
    <w:p w:rsidR="00654E10" w:rsidRDefault="00654E10" w:rsidP="00B7502D">
      <w:pPr>
        <w:pStyle w:val="Default"/>
        <w:jc w:val="both"/>
        <w:rPr>
          <w:rFonts w:ascii="Bernard MT Condensed" w:hAnsi="Bernard MT Condensed" w:cs="Bernard MT Condensed"/>
          <w:color w:val="auto"/>
        </w:rPr>
      </w:pP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5.5.1- Em caso de “WO” será conferido o placar de 1 X 0 à equipe vencedora. </w:t>
      </w:r>
    </w:p>
    <w:p w:rsidR="00654E10" w:rsidRPr="00F81FF1" w:rsidRDefault="00654E10" w:rsidP="00B7502D">
      <w:pPr>
        <w:pStyle w:val="Default"/>
        <w:jc w:val="both"/>
        <w:rPr>
          <w:rFonts w:ascii="Bernard MT Condensed" w:hAnsi="Bernard MT Condensed" w:cs="Bernard MT Condensed"/>
          <w:color w:val="auto"/>
        </w:rPr>
      </w:pP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5.6- Exclusivamente para os “JESC 12 a 14 anos”, considere-se exceção ao disposto no item acima, a partir da segunda rodada, motivado por cumprimento de penalidade ou impossibilidade física devidamente comprovada com atestado médico.</w:t>
      </w:r>
    </w:p>
    <w:p w:rsidR="00654E10" w:rsidRPr="00F81FF1" w:rsidRDefault="00654E10" w:rsidP="00B7502D">
      <w:pPr>
        <w:pStyle w:val="Default"/>
        <w:jc w:val="both"/>
        <w:rPr>
          <w:rFonts w:ascii="Bernard MT Condensed" w:hAnsi="Bernard MT Condensed" w:cs="Bernard MT Condensed"/>
          <w:color w:val="auto"/>
        </w:rPr>
      </w:pPr>
    </w:p>
    <w:p w:rsidR="00654E10" w:rsidRPr="00F81FF1" w:rsidRDefault="00654E10" w:rsidP="00B7502D">
      <w:pPr>
        <w:pStyle w:val="Default"/>
        <w:jc w:val="both"/>
        <w:rPr>
          <w:rFonts w:ascii="Bernard MT Condensed" w:hAnsi="Bernard MT Condensed" w:cs="Bernard MT Condensed"/>
          <w:color w:val="auto"/>
        </w:rPr>
      </w:pP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5.6.1- Neste caso a equipe deverá jogar tantos quantos períodos (igual ao número de alunos-atletas que faltam) com um aluno-atleta a menos, ou jogar um período com tantos quantos alunos-atletas (igual ao número de alunos-atletas que faltam) a menos.</w:t>
      </w:r>
    </w:p>
    <w:p w:rsidR="00654E10" w:rsidRPr="00F81FF1" w:rsidRDefault="00654E10" w:rsidP="00B7502D">
      <w:pPr>
        <w:pStyle w:val="Default"/>
        <w:jc w:val="both"/>
        <w:rPr>
          <w:rFonts w:ascii="Bernard MT Condensed" w:hAnsi="Bernard MT Condensed" w:cs="Bernard MT Condensed"/>
          <w:color w:val="auto"/>
        </w:rPr>
      </w:pP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5.7- Até o final do jogo, no mínimo dezesseis (16) alunos-atletas, deverão jogar um período completo.</w:t>
      </w:r>
    </w:p>
    <w:p w:rsidR="00654E10" w:rsidRPr="00F81FF1" w:rsidRDefault="00654E10" w:rsidP="00B7502D">
      <w:pPr>
        <w:pStyle w:val="Default"/>
        <w:jc w:val="both"/>
        <w:rPr>
          <w:rFonts w:ascii="Bernard MT Condensed" w:hAnsi="Bernard MT Condensed" w:cs="Bernard MT Condensed"/>
          <w:color w:val="auto"/>
        </w:rPr>
      </w:pP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5.7.1- Não será permitida a soma de tempo de jogo em períodos distintos para o cumprimento do acima previsto.</w:t>
      </w:r>
    </w:p>
    <w:p w:rsidR="00654E10" w:rsidRPr="00F81FF1" w:rsidRDefault="00654E10" w:rsidP="00B7502D">
      <w:pPr>
        <w:pStyle w:val="Default"/>
        <w:jc w:val="both"/>
        <w:rPr>
          <w:rFonts w:ascii="Bernard MT Condensed" w:hAnsi="Bernard MT Condensed" w:cs="Bernard MT Condensed"/>
          <w:color w:val="auto"/>
        </w:rPr>
      </w:pP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5.8- Quando um aluno-atleta não puder completar um período, a equipe poderá utilizar outro que o completará em seu lugar.</w:t>
      </w:r>
    </w:p>
    <w:p w:rsidR="00654E10" w:rsidRPr="00F81FF1" w:rsidRDefault="00654E10" w:rsidP="00B7502D">
      <w:pPr>
        <w:pStyle w:val="Default"/>
        <w:jc w:val="both"/>
        <w:rPr>
          <w:rFonts w:ascii="Bernard MT Condensed" w:hAnsi="Bernard MT Condensed" w:cs="Bernard MT Condensed"/>
          <w:color w:val="auto"/>
        </w:rPr>
      </w:pP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5.8.1- Esta atitude, no entanto, não caracterizará o cumprimento da necessidade de jogar um período completo para nenhum deles.</w:t>
      </w:r>
    </w:p>
    <w:p w:rsidR="00654E10" w:rsidRPr="00F81FF1" w:rsidRDefault="00654E10" w:rsidP="00B7502D">
      <w:pPr>
        <w:pStyle w:val="Default"/>
        <w:jc w:val="both"/>
        <w:rPr>
          <w:rFonts w:ascii="Bernard MT Condensed" w:hAnsi="Bernard MT Condensed" w:cs="Bernard MT Condensed"/>
          <w:color w:val="auto"/>
        </w:rPr>
      </w:pP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5.8.2- Se esta impossibilidade ocorrer no último período do jogo, ou no caso de ser definitiva para ele, a equipe deverá completar o período com um (1) aluno-atleta a menos.</w:t>
      </w:r>
    </w:p>
    <w:p w:rsidR="00654E10" w:rsidRPr="00F81FF1" w:rsidRDefault="00654E10" w:rsidP="00B7502D">
      <w:pPr>
        <w:pStyle w:val="Default"/>
        <w:jc w:val="both"/>
        <w:rPr>
          <w:rFonts w:ascii="Bernard MT Condensed" w:hAnsi="Bernard MT Condensed" w:cs="Bernard MT Condensed"/>
          <w:color w:val="auto"/>
        </w:rPr>
      </w:pP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5.9- Cada equipe poderá executar até sete (7) substituições durante o jogo. </w:t>
      </w:r>
    </w:p>
    <w:p w:rsidR="00654E10" w:rsidRPr="00F81FF1" w:rsidRDefault="00654E10" w:rsidP="00B7502D">
      <w:pPr>
        <w:pStyle w:val="Default"/>
        <w:jc w:val="both"/>
        <w:rPr>
          <w:rFonts w:ascii="Bernard MT Condensed" w:hAnsi="Bernard MT Condensed" w:cs="Bernard MT Condensed"/>
          <w:color w:val="auto"/>
        </w:rPr>
      </w:pP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5.9.1- Para que se proceda uma substituição, o aluno-atleta substituto deverá apresentar-se na mesa, com o documento de identificação e o número do aluno-atleta a ser substituído. </w:t>
      </w:r>
    </w:p>
    <w:p w:rsidR="00654E10" w:rsidRPr="00F81FF1" w:rsidRDefault="00654E10" w:rsidP="00B7502D">
      <w:pPr>
        <w:pStyle w:val="Default"/>
        <w:jc w:val="both"/>
        <w:rPr>
          <w:rFonts w:ascii="Bernard MT Condensed" w:hAnsi="Bernard MT Condensed" w:cs="Bernard MT Condensed"/>
          <w:color w:val="auto"/>
        </w:rPr>
      </w:pP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5.9.2- O aluno-atleta substituído (exceto quando se tratar de uma expulsão igual à prevista no item 15.11) poderá retornar ao campo, no entanto esta atitude contará como mais uma substituição executada. </w:t>
      </w:r>
    </w:p>
    <w:p w:rsidR="00654E10" w:rsidRPr="00F81FF1" w:rsidRDefault="00654E10" w:rsidP="00B7502D">
      <w:pPr>
        <w:pStyle w:val="Default"/>
        <w:jc w:val="both"/>
        <w:rPr>
          <w:rFonts w:ascii="Bernard MT Condensed" w:hAnsi="Bernard MT Condensed" w:cs="Bernard MT Condensed"/>
          <w:color w:val="auto"/>
        </w:rPr>
      </w:pP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5.10- É de responsabilidade do professor-árbitro informar à mesa de controle, que deverá anotar em súmula, todas as faltas que ocorrerem durante o jogo. </w:t>
      </w:r>
    </w:p>
    <w:p w:rsidR="00654E10" w:rsidRPr="00F81FF1" w:rsidRDefault="00654E10" w:rsidP="00B7502D">
      <w:pPr>
        <w:pStyle w:val="Default"/>
        <w:jc w:val="both"/>
        <w:rPr>
          <w:rFonts w:ascii="Bernard MT Condensed" w:hAnsi="Bernard MT Condensed" w:cs="Bernard MT Condensed"/>
          <w:color w:val="auto"/>
        </w:rPr>
      </w:pP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5.10.1- O professor-árbitro deverá comunicar ao aluno-atleta-capitão das duas equipes, quando for cometida a sexta falta. </w:t>
      </w:r>
    </w:p>
    <w:p w:rsidR="00654E10" w:rsidRPr="00F81FF1" w:rsidRDefault="00654E10" w:rsidP="00B7502D">
      <w:pPr>
        <w:pStyle w:val="Default"/>
        <w:jc w:val="both"/>
        <w:rPr>
          <w:rFonts w:ascii="Bernard MT Condensed" w:hAnsi="Bernard MT Condensed" w:cs="Bernard MT Condensed"/>
          <w:color w:val="auto"/>
        </w:rPr>
      </w:pP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5.10.2- Após a sexta falta (considerando-se as faltas cometidas na união dos dois períodos - primeiro e segundo - terceiro e quarto), as faltas seguintes serão cobradas através de um tiro livre direto, de qualquer lugar dentro do semicírculo da área penal (meia lua) da equipe infratora, independente do local onde essa falta tenha ocorrido, exceto em caso de falta cometida dentro da referida área penal. </w:t>
      </w:r>
    </w:p>
    <w:p w:rsidR="00654E10" w:rsidRPr="00F81FF1" w:rsidRDefault="00654E10" w:rsidP="00B7502D">
      <w:pPr>
        <w:pStyle w:val="Default"/>
        <w:jc w:val="both"/>
        <w:rPr>
          <w:rFonts w:ascii="Bernard MT Condensed" w:hAnsi="Bernard MT Condensed" w:cs="Bernard MT Condensed"/>
          <w:color w:val="auto"/>
        </w:rPr>
      </w:pP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5.10.3- Quando da cobrança do tiro livre direto acima previsto, à exceção do aluno-atleta-goleiro da equipe infratora e do aluno-atleta que irá cobrá-lo, todos os demais deverão estar colocados fora da área penal, incluindo seu semicírculo (meia lua). </w:t>
      </w:r>
    </w:p>
    <w:p w:rsidR="00654E10" w:rsidRPr="00F81FF1" w:rsidRDefault="00654E10" w:rsidP="00B7502D">
      <w:pPr>
        <w:pStyle w:val="Default"/>
        <w:jc w:val="both"/>
        <w:rPr>
          <w:rFonts w:ascii="Bernard MT Condensed" w:hAnsi="Bernard MT Condensed" w:cs="Bernard MT Condensed"/>
          <w:color w:val="auto"/>
        </w:rPr>
      </w:pP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5.11- Quando da necessidade de expulsar um aluno-atleta de um jogo, o professor-árbitro deverá mostrar o cartão vermelho. </w:t>
      </w:r>
    </w:p>
    <w:p w:rsidR="00654E10" w:rsidRPr="00F81FF1" w:rsidRDefault="00654E10" w:rsidP="00B7502D">
      <w:pPr>
        <w:pStyle w:val="Default"/>
        <w:jc w:val="both"/>
        <w:rPr>
          <w:rFonts w:ascii="Bernard MT Condensed" w:hAnsi="Bernard MT Condensed" w:cs="Bernard MT Condensed"/>
          <w:color w:val="auto"/>
        </w:rPr>
      </w:pP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5.11.1- Havendo possibilidade deste aluno-atleta ser substituído - quando a expulsão não for motivada por atitude indisciplinar: faltas desleais, brigas, agressões, ofensas, etc, (definida pelo professor-árbitro), este deverá comunicar imediatamente à mesa e ao professor-técnico da equipe apenada. </w:t>
      </w:r>
    </w:p>
    <w:p w:rsidR="00654E10" w:rsidRPr="00F81FF1" w:rsidRDefault="00654E10" w:rsidP="00B7502D">
      <w:pPr>
        <w:pStyle w:val="Default"/>
        <w:jc w:val="both"/>
        <w:rPr>
          <w:rFonts w:ascii="Bernard MT Condensed" w:hAnsi="Bernard MT Condensed" w:cs="Bernard MT Condensed"/>
          <w:color w:val="auto"/>
        </w:rPr>
      </w:pP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5.11.2- Esta substituição, no entanto, somente acontecerá se a equipe não tiver esgotado o número de substituições permitidas.</w:t>
      </w:r>
    </w:p>
    <w:p w:rsidR="00654E10" w:rsidRPr="00F81FF1" w:rsidRDefault="00654E10" w:rsidP="00B7502D">
      <w:pPr>
        <w:pStyle w:val="Default"/>
        <w:jc w:val="both"/>
        <w:rPr>
          <w:rFonts w:ascii="Bernard MT Condensed" w:hAnsi="Bernard MT Condensed" w:cs="Bernard MT Condensed"/>
          <w:color w:val="auto"/>
        </w:rPr>
      </w:pP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5.11.3- Caso contrário permanecerá em campo com um aluno-atleta a menos. </w:t>
      </w:r>
    </w:p>
    <w:p w:rsidR="00654E10" w:rsidRPr="00F81FF1" w:rsidRDefault="00654E10" w:rsidP="00B7502D">
      <w:pPr>
        <w:pStyle w:val="Default"/>
        <w:jc w:val="both"/>
        <w:rPr>
          <w:rFonts w:ascii="Bernard MT Condensed" w:hAnsi="Bernard MT Condensed" w:cs="Bernard MT Condensed"/>
          <w:color w:val="auto"/>
        </w:rPr>
      </w:pP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5.12- Independente das situações previstas nos itens 15.11 e 15.11.1, na súmula, será anotado como expulsão e este aluno-atleta estará sujeito às penas previstas para o caso. </w:t>
      </w:r>
    </w:p>
    <w:p w:rsidR="00654E10" w:rsidRPr="00F81FF1" w:rsidRDefault="00654E10" w:rsidP="00B7502D">
      <w:pPr>
        <w:pStyle w:val="Default"/>
        <w:jc w:val="both"/>
        <w:rPr>
          <w:rFonts w:ascii="Bernard MT Condensed" w:hAnsi="Bernard MT Condensed" w:cs="Bernard MT Condensed"/>
          <w:color w:val="auto"/>
        </w:rPr>
      </w:pP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5.13- Para efeitos de classificação, a contagem de pontos obedecerá à seguinte tabela:</w:t>
      </w:r>
    </w:p>
    <w:p w:rsidR="00654E10" w:rsidRPr="00F81FF1" w:rsidRDefault="00654E10" w:rsidP="00B7502D">
      <w:pPr>
        <w:jc w:val="both"/>
        <w:rPr>
          <w:rFonts w:ascii="Bernard MT Condensed" w:hAnsi="Bernard MT Condensed" w:cs="Bernard MT Condensed"/>
        </w:rPr>
      </w:pPr>
    </w:p>
    <w:p w:rsidR="00654E10" w:rsidRPr="00F81FF1" w:rsidRDefault="00654E10" w:rsidP="00B7502D">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vitória .............................. 3 pontos;</w:t>
      </w:r>
    </w:p>
    <w:p w:rsidR="00654E10" w:rsidRPr="00F81FF1" w:rsidRDefault="00654E10" w:rsidP="00B7502D">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empate ............................. 1 ponto;</w:t>
      </w:r>
    </w:p>
    <w:p w:rsidR="00654E10" w:rsidRPr="00F81FF1" w:rsidRDefault="00654E10" w:rsidP="00B7502D">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derrota ............................. 0 ponto.</w:t>
      </w:r>
    </w:p>
    <w:p w:rsidR="00654E10" w:rsidRPr="00F81FF1" w:rsidRDefault="00654E10" w:rsidP="00B7502D">
      <w:pPr>
        <w:pStyle w:val="Default"/>
        <w:jc w:val="both"/>
        <w:rPr>
          <w:rFonts w:ascii="Bernard MT Condensed" w:hAnsi="Bernard MT Condensed" w:cs="Bernard MT Condensed"/>
          <w:color w:val="auto"/>
        </w:rPr>
      </w:pP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5.14- Ocorrendo empate na classificação, serão utilizados os seguintes critérios de desempate:</w:t>
      </w:r>
    </w:p>
    <w:p w:rsidR="00654E10" w:rsidRPr="00F81FF1" w:rsidRDefault="00654E10" w:rsidP="00B7502D">
      <w:pPr>
        <w:pStyle w:val="Default"/>
        <w:jc w:val="both"/>
        <w:rPr>
          <w:rFonts w:ascii="Bernard MT Condensed" w:hAnsi="Bernard MT Condensed" w:cs="Bernard MT Condensed"/>
          <w:color w:val="auto"/>
        </w:rPr>
      </w:pPr>
    </w:p>
    <w:p w:rsidR="00654E10" w:rsidRPr="00F81FF1" w:rsidRDefault="00654E10" w:rsidP="00B7502D">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entre duas equipes:</w:t>
      </w:r>
    </w:p>
    <w:p w:rsidR="00654E10" w:rsidRPr="00F81FF1" w:rsidRDefault="00654E10" w:rsidP="00B7502D">
      <w:pPr>
        <w:pStyle w:val="Default"/>
        <w:jc w:val="both"/>
        <w:rPr>
          <w:rFonts w:ascii="Bernard MT Condensed" w:hAnsi="Bernard MT Condensed" w:cs="Bernard MT Condensed"/>
          <w:color w:val="auto"/>
        </w:rPr>
      </w:pP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a) confronto direto;</w:t>
      </w: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b) maior número de vitórias;</w:t>
      </w: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c) menor número de gols sofridos;</w:t>
      </w: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d) maior número de gols marcados;</w:t>
      </w: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e) saldo de gols no grupo em que se verificou o empate;</w:t>
      </w: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f) gols average no grupo em que se verificou o empate;</w:t>
      </w: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g) menor número de cartões vermelhos;</w:t>
      </w: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h) menor número de cartões amarelos;</w:t>
      </w: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i) sorteio.</w:t>
      </w:r>
    </w:p>
    <w:p w:rsidR="00654E10" w:rsidRPr="00F81FF1" w:rsidRDefault="00654E10" w:rsidP="00B7502D">
      <w:pPr>
        <w:pStyle w:val="Default"/>
        <w:jc w:val="both"/>
        <w:rPr>
          <w:rFonts w:ascii="Bernard MT Condensed" w:hAnsi="Bernard MT Condensed" w:cs="Bernard MT Condensed"/>
          <w:color w:val="auto"/>
        </w:rPr>
      </w:pPr>
    </w:p>
    <w:p w:rsidR="00654E10" w:rsidRPr="00F81FF1" w:rsidRDefault="00654E10" w:rsidP="00B7502D">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entre três ou mais equipes:</w:t>
      </w:r>
    </w:p>
    <w:p w:rsidR="00654E10" w:rsidRPr="00F81FF1" w:rsidRDefault="00654E10" w:rsidP="00B7502D">
      <w:pPr>
        <w:pStyle w:val="Default"/>
        <w:jc w:val="both"/>
        <w:rPr>
          <w:rFonts w:ascii="Bernard MT Condensed" w:hAnsi="Bernard MT Condensed" w:cs="Bernard MT Condensed"/>
          <w:color w:val="auto"/>
        </w:rPr>
      </w:pP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a) maior número de vitórias nas partidas realizadas entre si;</w:t>
      </w: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b) menor número de gols sofridos nas partidas realizadas entre si;</w:t>
      </w: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c) maior número de gols marcados nas partidas realizadas entre si;</w:t>
      </w: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d) saldo de gols no grupo ou turno nas partidas realizadas entre si;</w:t>
      </w: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e) gols average no grupo ou turno nas partidas realizadas entre si;</w:t>
      </w: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f) menor número de cartões vermelhos;</w:t>
      </w: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g) menor número de cartões amarelos;</w:t>
      </w: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h) sorteio.</w:t>
      </w:r>
    </w:p>
    <w:p w:rsidR="00654E10" w:rsidRPr="00F81FF1" w:rsidRDefault="00654E10" w:rsidP="00B7502D">
      <w:pPr>
        <w:pStyle w:val="Default"/>
        <w:jc w:val="both"/>
        <w:rPr>
          <w:rFonts w:ascii="Bernard MT Condensed" w:hAnsi="Bernard MT Condensed" w:cs="Bernard MT Condensed"/>
          <w:color w:val="auto"/>
        </w:rPr>
      </w:pP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5.15- Ocorrendo empate no final de um jogo em que seja necessário apontar um vencedor, este será apurado através da cobrança de “tiros livres diretos”, batidos da marca correspondente.</w:t>
      </w:r>
    </w:p>
    <w:p w:rsidR="00654E10" w:rsidRPr="00F81FF1" w:rsidRDefault="00654E10" w:rsidP="00B7502D">
      <w:pPr>
        <w:pStyle w:val="Default"/>
        <w:jc w:val="both"/>
        <w:rPr>
          <w:rFonts w:ascii="Bernard MT Condensed" w:hAnsi="Bernard MT Condensed" w:cs="Bernard MT Condensed"/>
          <w:color w:val="auto"/>
        </w:rPr>
      </w:pP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5.15.1- Será batida inicialmente uma série de cinco (5) “tiros livres diretos”, alternadamente, por cinco (5) alunos-atletas diferentes, que estavam em campo quando do final da prorrogação, e que não cumpriam qualquer punição, sagrando-se vencedora a equipe que converter o maior número de gols.</w:t>
      </w:r>
    </w:p>
    <w:p w:rsidR="00654E10" w:rsidRPr="00F81FF1" w:rsidRDefault="00654E10" w:rsidP="00B7502D">
      <w:pPr>
        <w:pStyle w:val="Default"/>
        <w:jc w:val="both"/>
        <w:rPr>
          <w:rFonts w:ascii="Bernard MT Condensed" w:hAnsi="Bernard MT Condensed" w:cs="Bernard MT Condensed"/>
          <w:color w:val="auto"/>
        </w:rPr>
      </w:pP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5.16- Persistindo o empate serão batidas tantas quantas “tiros livres diretos”, forem necessários, alternadamente, por alunos-atletas diferentes, que estejam relacionados na súmula de jogo, e que não cumpriam qualquer punição, até que uma equipe possa ser declarada vencedora.</w:t>
      </w:r>
    </w:p>
    <w:p w:rsidR="00654E10" w:rsidRPr="00F81FF1" w:rsidRDefault="00654E10" w:rsidP="00B7502D">
      <w:pPr>
        <w:pStyle w:val="Default"/>
        <w:jc w:val="both"/>
        <w:rPr>
          <w:rFonts w:ascii="Bernard MT Condensed" w:hAnsi="Bernard MT Condensed" w:cs="Bernard MT Condensed"/>
          <w:color w:val="auto"/>
        </w:rPr>
      </w:pPr>
    </w:p>
    <w:p w:rsidR="00654E10" w:rsidRPr="00F81FF1" w:rsidRDefault="00654E10" w:rsidP="00B7502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5.16.1- Antes que um aluno-atleta que já tenha batido uma “penalidade máxima” repita-a, todos os demais componentes da equipe que estejam relacionados em súmula de jogo e que não cumpriam qualquer punição, inclusive o goleiro, deverão tê-lo feito.</w:t>
      </w:r>
    </w:p>
    <w:p w:rsidR="00654E10" w:rsidRPr="00F81FF1" w:rsidRDefault="00654E10" w:rsidP="00B7502D">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6- FUTSAL</w:t>
      </w:r>
    </w:p>
    <w:p w:rsidR="00654E10" w:rsidRPr="00F81FF1" w:rsidRDefault="00654E10" w:rsidP="009C5D1A">
      <w:pPr>
        <w:pStyle w:val="Default"/>
        <w:jc w:val="both"/>
        <w:rPr>
          <w:rFonts w:ascii="Bernard MT Condensed" w:hAnsi="Bernard MT Condensed" w:cs="Bernard MT Condensed"/>
          <w:color w:val="auto"/>
          <w:u w:val="single"/>
        </w:rPr>
      </w:pPr>
    </w:p>
    <w:p w:rsidR="00654E10" w:rsidRPr="00F81FF1" w:rsidRDefault="00654E10" w:rsidP="004D20A7">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6.1- As competições de Futsal nos Jogos Escolares de Santa Catarina - “JESC 12 a 14 anos” serão disputadas nos dois (2) gêneros e terão a duração conforme tabela abaixo:</w:t>
      </w:r>
    </w:p>
    <w:p w:rsidR="00654E10" w:rsidRPr="00F81FF1" w:rsidRDefault="00654E10" w:rsidP="004D20A7">
      <w:pPr>
        <w:pStyle w:val="Default"/>
        <w:jc w:val="both"/>
        <w:rPr>
          <w:rFonts w:ascii="Bernard MT Condensed" w:hAnsi="Bernard MT Condensed" w:cs="Bernard MT Condensed"/>
          <w:color w:val="auto"/>
        </w:rPr>
      </w:pPr>
    </w:p>
    <w:tbl>
      <w:tblPr>
        <w:tblW w:w="8503" w:type="dxa"/>
        <w:jc w:val="center"/>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59"/>
        <w:gridCol w:w="1989"/>
        <w:gridCol w:w="2127"/>
        <w:gridCol w:w="2128"/>
      </w:tblGrid>
      <w:tr w:rsidR="00654E10" w:rsidRPr="00B47604">
        <w:trPr>
          <w:jc w:val="center"/>
        </w:trPr>
        <w:tc>
          <w:tcPr>
            <w:tcW w:w="4248" w:type="dxa"/>
            <w:gridSpan w:val="2"/>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“JESC 12 a 14 anos”</w:t>
            </w:r>
          </w:p>
        </w:tc>
        <w:tc>
          <w:tcPr>
            <w:tcW w:w="4255" w:type="dxa"/>
            <w:gridSpan w:val="2"/>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“JESC 15 a 17 anos”</w:t>
            </w:r>
          </w:p>
        </w:tc>
      </w:tr>
      <w:tr w:rsidR="00654E10" w:rsidRPr="00B47604">
        <w:trPr>
          <w:jc w:val="center"/>
        </w:trPr>
        <w:tc>
          <w:tcPr>
            <w:tcW w:w="8503" w:type="dxa"/>
            <w:gridSpan w:val="4"/>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FEMININO e MASCULINO</w:t>
            </w:r>
          </w:p>
        </w:tc>
      </w:tr>
      <w:tr w:rsidR="00654E10" w:rsidRPr="00B47604">
        <w:trPr>
          <w:jc w:val="center"/>
        </w:trPr>
        <w:tc>
          <w:tcPr>
            <w:tcW w:w="2259"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PERÍODOS</w:t>
            </w:r>
          </w:p>
        </w:tc>
        <w:tc>
          <w:tcPr>
            <w:tcW w:w="1989"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TEMPO TOTAL</w:t>
            </w:r>
          </w:p>
        </w:tc>
        <w:tc>
          <w:tcPr>
            <w:tcW w:w="2127"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PERÍODOS</w:t>
            </w:r>
          </w:p>
        </w:tc>
        <w:tc>
          <w:tcPr>
            <w:tcW w:w="2128"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TEMPO TOTAL</w:t>
            </w:r>
          </w:p>
        </w:tc>
      </w:tr>
      <w:tr w:rsidR="00654E10" w:rsidRPr="00B47604">
        <w:trPr>
          <w:jc w:val="center"/>
        </w:trPr>
        <w:tc>
          <w:tcPr>
            <w:tcW w:w="2259"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4 X 8 minutos</w:t>
            </w:r>
          </w:p>
        </w:tc>
        <w:tc>
          <w:tcPr>
            <w:tcW w:w="1989"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32 minutos</w:t>
            </w:r>
          </w:p>
        </w:tc>
        <w:tc>
          <w:tcPr>
            <w:tcW w:w="2127"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4 X 10 minutos</w:t>
            </w:r>
          </w:p>
        </w:tc>
        <w:tc>
          <w:tcPr>
            <w:tcW w:w="2128"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40 minutos</w:t>
            </w:r>
          </w:p>
        </w:tc>
      </w:tr>
    </w:tbl>
    <w:p w:rsidR="00654E10" w:rsidRPr="00F81FF1" w:rsidRDefault="00654E10" w:rsidP="004D20A7">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6.1.1- O último minuto de cada período deverá ser cronometrado.</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C90287">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6.2- Entre cada período haverá um intervalo de dois (2) minutos, exceto o intervalo entre o segundo e o terceiro período que será de três (3) minutos.</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C90287">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6.3- O reinício do jogo após cada intervalo será feito com “pontapé inicial” pela equipe que não o executou quando do início do período anterior.</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C90287">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6.4- A troca de lado da quadra dar-se-á somente entre o segundo e o terceiro período.</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6.5- Cada equipe terá direito a um (1) pedido de “tempo técnico” com duração de um (1) minuto em cada período.</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6.6- Será utilizada a bola oficial da modalidade para cada categoria.</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6.7- Não será observada uma sequência de numeração nas camisetas dos alunos-atletas, no entanto, todas deverão estar numeradas.</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6.7.1- É obrigatório o uso de “caneleiras” por parte de todos os alunos-atletas e ao goleiro é facultativo o uso de agasalho esportivo, na sua parte inferior, desde que este não possua bolso, zíper, botões ou qualquer objeto contundente, além de que deverá ser de cores diferentes da sua equipe e da equipe adversária, inclusive dos goleiros adversários.</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B95F51">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6.8- A equipe deverá se apresentar e permanecer no jogo com um número mínimo e máximo de alunos-atletas, conforme tabela abaixo, caso contrário será impossibilitada de competir e declarada perdedora por “WO”.</w:t>
      </w:r>
    </w:p>
    <w:p w:rsidR="00654E10" w:rsidRPr="00F81FF1" w:rsidRDefault="00654E10" w:rsidP="00B95F51">
      <w:pPr>
        <w:pStyle w:val="Default"/>
        <w:jc w:val="both"/>
        <w:rPr>
          <w:rFonts w:ascii="Bernard MT Condensed" w:hAnsi="Bernard MT Condensed" w:cs="Bernard MT Condensed"/>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53"/>
        <w:gridCol w:w="2161"/>
        <w:gridCol w:w="2161"/>
        <w:gridCol w:w="2161"/>
      </w:tblGrid>
      <w:tr w:rsidR="00654E10" w:rsidRPr="00B47604">
        <w:tc>
          <w:tcPr>
            <w:tcW w:w="4214" w:type="dxa"/>
            <w:gridSpan w:val="2"/>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“JESC 12 a 14 anos”</w:t>
            </w:r>
          </w:p>
        </w:tc>
        <w:tc>
          <w:tcPr>
            <w:tcW w:w="4322" w:type="dxa"/>
            <w:gridSpan w:val="2"/>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“JESC 15 a 17 anos”</w:t>
            </w:r>
          </w:p>
        </w:tc>
      </w:tr>
      <w:tr w:rsidR="00654E10" w:rsidRPr="00B47604">
        <w:tc>
          <w:tcPr>
            <w:tcW w:w="2053"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MÍNIMO</w:t>
            </w:r>
          </w:p>
        </w:tc>
        <w:tc>
          <w:tcPr>
            <w:tcW w:w="2161"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MÁXIMO</w:t>
            </w:r>
          </w:p>
        </w:tc>
        <w:tc>
          <w:tcPr>
            <w:tcW w:w="2161"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MÍNIMO</w:t>
            </w:r>
          </w:p>
        </w:tc>
        <w:tc>
          <w:tcPr>
            <w:tcW w:w="2161"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MÁXIMO</w:t>
            </w:r>
          </w:p>
        </w:tc>
      </w:tr>
      <w:tr w:rsidR="00654E10" w:rsidRPr="00B47604">
        <w:tc>
          <w:tcPr>
            <w:tcW w:w="2053"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10</w:t>
            </w:r>
          </w:p>
        </w:tc>
        <w:tc>
          <w:tcPr>
            <w:tcW w:w="2161"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12</w:t>
            </w:r>
          </w:p>
        </w:tc>
        <w:tc>
          <w:tcPr>
            <w:tcW w:w="2161"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08</w:t>
            </w:r>
          </w:p>
        </w:tc>
        <w:tc>
          <w:tcPr>
            <w:tcW w:w="2161"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12</w:t>
            </w:r>
          </w:p>
        </w:tc>
      </w:tr>
    </w:tbl>
    <w:p w:rsidR="00654E10" w:rsidRPr="00F81FF1" w:rsidRDefault="00654E10" w:rsidP="00B95F51">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 </w:t>
      </w:r>
    </w:p>
    <w:p w:rsidR="00654E10" w:rsidRPr="00F81FF1" w:rsidRDefault="00654E10" w:rsidP="00E34394">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6.8.1- Em caso de “WO” será conferido o placar de 1 X 0 à equipe vencedora.</w:t>
      </w:r>
    </w:p>
    <w:p w:rsidR="00654E10" w:rsidRPr="00F81FF1" w:rsidRDefault="00654E10" w:rsidP="00B95F51">
      <w:pPr>
        <w:pStyle w:val="Default"/>
        <w:jc w:val="both"/>
        <w:rPr>
          <w:rFonts w:ascii="Bernard MT Condensed" w:hAnsi="Bernard MT Condensed" w:cs="Bernard MT Condensed"/>
          <w:color w:val="auto"/>
        </w:rPr>
      </w:pPr>
    </w:p>
    <w:p w:rsidR="00654E10" w:rsidRPr="00F81FF1" w:rsidRDefault="00654E10" w:rsidP="00B95F51">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6.9- Exclusivamente para os “JESC 12 a 14 anos”, considere-se exceção ao disposto no item acima, a partir da segunda rodada, motivado por cumprimento de penalidade ou impossibilidade física devidamente comprovada com atestado médico.</w:t>
      </w:r>
    </w:p>
    <w:p w:rsidR="00654E10" w:rsidRPr="00F81FF1" w:rsidRDefault="00654E10" w:rsidP="00B95F51">
      <w:pPr>
        <w:pStyle w:val="Default"/>
        <w:jc w:val="both"/>
        <w:rPr>
          <w:rFonts w:ascii="Bernard MT Condensed" w:hAnsi="Bernard MT Condensed" w:cs="Bernard MT Condensed"/>
          <w:color w:val="auto"/>
        </w:rPr>
      </w:pPr>
    </w:p>
    <w:p w:rsidR="00654E10" w:rsidRPr="00F81FF1" w:rsidRDefault="00654E10" w:rsidP="00B95F51">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6.9.1- Neste caso a equipe deverá jogar tantos quantos períodos (igual ao número de alunos</w:t>
      </w:r>
    </w:p>
    <w:p w:rsidR="00654E10" w:rsidRPr="00F81FF1" w:rsidRDefault="00654E10" w:rsidP="00B95F51">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-atletas que faltam) com um aluno-atleta a menos, ou jogar um período com tantos quantos alunos-atletas (igual ao número de alunos-atletas que faltam) a menos.</w:t>
      </w:r>
    </w:p>
    <w:p w:rsidR="00654E10" w:rsidRPr="00F81FF1" w:rsidRDefault="00654E10" w:rsidP="00B95F51">
      <w:pPr>
        <w:pStyle w:val="Default"/>
        <w:jc w:val="both"/>
        <w:rPr>
          <w:rFonts w:ascii="Bernard MT Condensed" w:hAnsi="Bernard MT Condensed" w:cs="Bernard MT Condensed"/>
          <w:color w:val="auto"/>
        </w:rPr>
      </w:pPr>
    </w:p>
    <w:p w:rsidR="00654E10" w:rsidRPr="00F81FF1" w:rsidRDefault="00654E10" w:rsidP="00B95F51">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6.10- Até o final do jogo, no mínimo dez (10) alunos-atletas deverão jogar um período completo.</w:t>
      </w:r>
    </w:p>
    <w:p w:rsidR="00654E10" w:rsidRPr="00F81FF1" w:rsidRDefault="00654E10" w:rsidP="00B95F51">
      <w:pPr>
        <w:pStyle w:val="Default"/>
        <w:jc w:val="both"/>
        <w:rPr>
          <w:rFonts w:ascii="Bernard MT Condensed" w:hAnsi="Bernard MT Condensed" w:cs="Bernard MT Condensed"/>
          <w:color w:val="auto"/>
        </w:rPr>
      </w:pPr>
    </w:p>
    <w:p w:rsidR="00654E10" w:rsidRPr="00F81FF1" w:rsidRDefault="00654E10" w:rsidP="00B95F51">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6.10.1- Não será permitida a soma de tempo de jogo em períodos distintos para o cumprimento do acima previsto.</w:t>
      </w:r>
    </w:p>
    <w:p w:rsidR="00654E10" w:rsidRPr="00F81FF1" w:rsidRDefault="00654E10" w:rsidP="00B95F51">
      <w:pPr>
        <w:pStyle w:val="Default"/>
        <w:jc w:val="both"/>
        <w:rPr>
          <w:rFonts w:ascii="Bernard MT Condensed" w:hAnsi="Bernard MT Condensed" w:cs="Bernard MT Condensed"/>
          <w:color w:val="auto"/>
        </w:rPr>
      </w:pPr>
    </w:p>
    <w:p w:rsidR="00654E10" w:rsidRPr="00F81FF1" w:rsidRDefault="00654E10" w:rsidP="00B95F51">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6.11- Quando um aluno-atleta não puder completar um período, a equipe poderá utilizar outro que o completará em seu lugar.</w:t>
      </w:r>
    </w:p>
    <w:p w:rsidR="00654E10" w:rsidRPr="00F81FF1" w:rsidRDefault="00654E10" w:rsidP="00B95F51">
      <w:pPr>
        <w:pStyle w:val="Default"/>
        <w:jc w:val="both"/>
        <w:rPr>
          <w:rFonts w:ascii="Bernard MT Condensed" w:hAnsi="Bernard MT Condensed" w:cs="Bernard MT Condensed"/>
          <w:color w:val="auto"/>
        </w:rPr>
      </w:pPr>
    </w:p>
    <w:p w:rsidR="00654E10" w:rsidRPr="00F81FF1" w:rsidRDefault="00654E10" w:rsidP="00B95F51">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6.11.1- Esta atitude, no entanto, não caracterizará o cumprimento da necessidade de jogar um período completo para nenhum deles.</w:t>
      </w:r>
    </w:p>
    <w:p w:rsidR="00654E10" w:rsidRPr="00F81FF1" w:rsidRDefault="00654E10" w:rsidP="00B95F51">
      <w:pPr>
        <w:pStyle w:val="Default"/>
        <w:jc w:val="both"/>
        <w:rPr>
          <w:rFonts w:ascii="Bernard MT Condensed" w:hAnsi="Bernard MT Condensed" w:cs="Bernard MT Condensed"/>
          <w:color w:val="auto"/>
        </w:rPr>
      </w:pPr>
    </w:p>
    <w:p w:rsidR="00654E10" w:rsidRPr="00F81FF1" w:rsidRDefault="00654E10" w:rsidP="00B95F51">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6.11.2- Se esta impossibilidade ocorrer no último período do jogo, ou no caso de ser definitiva para ele, a equipe deverá completar o período com um (1) aluno-atleta a menos.</w:t>
      </w:r>
    </w:p>
    <w:p w:rsidR="00654E10" w:rsidRPr="00F81FF1" w:rsidRDefault="00654E10" w:rsidP="00B95F51">
      <w:pPr>
        <w:pStyle w:val="Default"/>
        <w:jc w:val="both"/>
        <w:rPr>
          <w:rFonts w:ascii="Bernard MT Condensed" w:hAnsi="Bernard MT Condensed" w:cs="Bernard MT Condensed"/>
          <w:color w:val="auto"/>
        </w:rPr>
      </w:pPr>
    </w:p>
    <w:p w:rsidR="00654E10" w:rsidRPr="00F81FF1" w:rsidRDefault="00654E10" w:rsidP="009C5D1A">
      <w:pPr>
        <w:jc w:val="both"/>
        <w:rPr>
          <w:rFonts w:ascii="Bernard MT Condensed" w:hAnsi="Bernard MT Condensed" w:cs="Bernard MT Condensed"/>
        </w:rPr>
      </w:pPr>
      <w:r w:rsidRPr="00F81FF1">
        <w:rPr>
          <w:rFonts w:ascii="Bernard MT Condensed" w:hAnsi="Bernard MT Condensed" w:cs="Bernard MT Condensed"/>
        </w:rPr>
        <w:t>6.12- Para efeitos de classificação, a contagem de pontos obedecerá a seguinte tabela:</w:t>
      </w:r>
    </w:p>
    <w:p w:rsidR="00654E10" w:rsidRPr="00F81FF1" w:rsidRDefault="00654E10" w:rsidP="009C5D1A">
      <w:pPr>
        <w:pStyle w:val="Default"/>
        <w:jc w:val="both"/>
        <w:rPr>
          <w:rFonts w:ascii="Arial" w:hAnsi="Arial" w:cs="Arial"/>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vitória .............................. 3 pontos;</w:t>
      </w:r>
    </w:p>
    <w:p w:rsidR="00654E10" w:rsidRPr="00F81FF1" w:rsidRDefault="00654E10" w:rsidP="009C5D1A">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empate ............................. 1 ponto;</w:t>
      </w:r>
    </w:p>
    <w:p w:rsidR="00654E10" w:rsidRPr="00F81FF1" w:rsidRDefault="00654E10" w:rsidP="009C5D1A">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derrota ............................. 0 ponto.</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6.13- Ocorrendo empate na classificação, serão utilizados os seguintes critérios de desempate:</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entre duas equipes:</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a) confronto direto;</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b) maior número de vitórias;</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c) menor número de gols sofridos;</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d) maior número de gols marcados;</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e) saldo de gols no grupo em que se verificou o empate;</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f) gols average no grupo em que se verificou o empate;</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g) menor número de cartões vermelhos;</w:t>
      </w:r>
    </w:p>
    <w:p w:rsidR="00654E10" w:rsidRPr="00F81FF1" w:rsidRDefault="00654E10" w:rsidP="00D90153">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h) menor número de cartões amarelos;</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i) sorteio.</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entre três ou mais equipes:</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a) maior número de vitórias nas partidas realizadas entre si;</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b) menor número de gols sofridos nas partidas realizadas entre si;</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c) maior número de gols marcados nas partidas realizadas entre si;</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d) saldo de gols no grupo ou turno nas partidas realizadas entre si;</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e) gols average no grupo ou turno nas partidas realizadas entre si;</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f) menor número de cartões vermelhos;</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g) menor número de cartões amarelos;</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h) sorteio.</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6.14- Ocorrendo empate no final de um jogo, será realizada uma prorrogação de quatro (4) minutos para os “JESC 12 a 14 anos” e cinco (5) minutos para os “JESC 15 a 17 anos”.</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6.14.1- O último minuto dessa prorrogação deverá ser cronometrado.</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6.14.2- Durante a prorrogação, somente terá direito ao pedido de tempo, a equipe que não tenha utilizado o mesmo durante o quarto período.</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6.14.3- Para o início desta prorrogação, deverá haver sorteio de quadra e posse de bola.</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6.15- Persistindo o empate a decisão será feita através da cobrança de “penalidades máximas”, batidas da marca correspondente.</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D6343F">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6.15.1- Será batida inicialmente uma série de três (3) “penalidades máximas”, alternadamente, por três (3) alunos-atletas diferentes, que estavam em quadra quando do final da prorrogação, e que não cumpriam qualquer punição, sagrando-se vencedora a equipe que converter o maior número de gols.</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6.16- Persistindo o empate serão batidas tantas quantas “penalidades máximas”, forem necessárias, alternadamente, por alunos-atletas diferentes, que estejam relacionados na súmula de jogo, e que não cumpriam qualquer punição, até que uma equipe possa ser declarada vencedora.</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6.16.1- Antes que um aluno-atleta que já tenha batido uma “penalidade máxima” repita-a, todos os demais componentes da equipe que estejam relacionados em súmula de jogo e que não cumpriam qualquer punição, inclusive o goleiro, deverão tê-lo feito.</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0250A8">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6.17- Em caso de expulsão, a substituição prevista somente acontecerá dois (2) minutos após a expulsão ou no decurso dos dois (2) minutos, quando a equipe infratora sofrer um gol.</w:t>
      </w:r>
    </w:p>
    <w:p w:rsidR="00654E10" w:rsidRPr="00F81FF1" w:rsidRDefault="00654E10" w:rsidP="000250A8">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7- GINÁSTICA RÍTMICA</w:t>
      </w:r>
    </w:p>
    <w:p w:rsidR="00654E10" w:rsidRPr="00F81FF1" w:rsidRDefault="00654E10" w:rsidP="00BA305D">
      <w:pPr>
        <w:pStyle w:val="Default"/>
        <w:jc w:val="both"/>
        <w:rPr>
          <w:rFonts w:ascii="Bernard MT Condensed" w:hAnsi="Bernard MT Condensed" w:cs="Bernard MT Condensed"/>
          <w:color w:val="auto"/>
        </w:rPr>
      </w:pPr>
    </w:p>
    <w:p w:rsidR="00654E10" w:rsidRPr="00F81FF1" w:rsidRDefault="00654E10" w:rsidP="00C65EB2">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7.1- As competições de Ginástica Rítmica nos Jogos Escolares de Santa Catarina - “JESC 12 a 14 anos” e “JESC 15 a 17 anos” serão disputadas na categoria individual, abertas à participação de alunas-atletas sem graduação mínima estabelecida, com apresentações utilizando os aparelhos conforme abaixo:</w:t>
      </w:r>
    </w:p>
    <w:p w:rsidR="00654E10" w:rsidRPr="00F81FF1" w:rsidRDefault="00654E10" w:rsidP="00BA305D">
      <w:pPr>
        <w:pStyle w:val="Default"/>
        <w:jc w:val="both"/>
        <w:rPr>
          <w:rFonts w:ascii="Bernard MT Condensed" w:hAnsi="Bernard MT Condensed" w:cs="Bernard MT Condensed"/>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22"/>
        <w:gridCol w:w="4328"/>
      </w:tblGrid>
      <w:tr w:rsidR="00654E10" w:rsidRPr="00B47604">
        <w:tc>
          <w:tcPr>
            <w:tcW w:w="8650" w:type="dxa"/>
            <w:gridSpan w:val="2"/>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“JESC 12 a 14 anos”</w:t>
            </w:r>
          </w:p>
        </w:tc>
      </w:tr>
      <w:tr w:rsidR="00654E10" w:rsidRPr="00B47604">
        <w:tc>
          <w:tcPr>
            <w:tcW w:w="8650" w:type="dxa"/>
            <w:gridSpan w:val="2"/>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APARELHOS</w:t>
            </w:r>
          </w:p>
        </w:tc>
      </w:tr>
      <w:tr w:rsidR="00654E10" w:rsidRPr="00B47604">
        <w:tc>
          <w:tcPr>
            <w:tcW w:w="4322"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ARCO</w:t>
            </w:r>
          </w:p>
        </w:tc>
        <w:tc>
          <w:tcPr>
            <w:tcW w:w="4328"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BOLA</w:t>
            </w:r>
          </w:p>
        </w:tc>
      </w:tr>
      <w:tr w:rsidR="00654E10" w:rsidRPr="00B47604">
        <w:tc>
          <w:tcPr>
            <w:tcW w:w="4322"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material sintético ou madeira</w:t>
            </w:r>
          </w:p>
        </w:tc>
        <w:tc>
          <w:tcPr>
            <w:tcW w:w="4328"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material sintético ou borracha</w:t>
            </w:r>
          </w:p>
        </w:tc>
      </w:tr>
      <w:tr w:rsidR="00654E10" w:rsidRPr="00B47604">
        <w:tc>
          <w:tcPr>
            <w:tcW w:w="4322"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peso mínimo 300 gramas</w:t>
            </w:r>
          </w:p>
        </w:tc>
        <w:tc>
          <w:tcPr>
            <w:tcW w:w="4328"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peso mínimo 400 gramas</w:t>
            </w:r>
          </w:p>
        </w:tc>
      </w:tr>
      <w:tr w:rsidR="00654E10" w:rsidRPr="00B47604">
        <w:tc>
          <w:tcPr>
            <w:tcW w:w="4322"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oitenta (80) a noventa (90) centímetros de diâmetro</w:t>
            </w:r>
          </w:p>
        </w:tc>
        <w:tc>
          <w:tcPr>
            <w:tcW w:w="4328"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dezoito (18) a vinte (20) centímetros de diâmetro</w:t>
            </w:r>
          </w:p>
        </w:tc>
      </w:tr>
    </w:tbl>
    <w:p w:rsidR="00654E10" w:rsidRPr="00F81FF1" w:rsidRDefault="00654E10" w:rsidP="00BA305D">
      <w:pPr>
        <w:pStyle w:val="Default"/>
        <w:jc w:val="both"/>
        <w:rPr>
          <w:rFonts w:ascii="Bernard MT Condensed" w:hAnsi="Bernard MT Condensed" w:cs="Bernard MT Condensed"/>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83"/>
        <w:gridCol w:w="2883"/>
        <w:gridCol w:w="2888"/>
      </w:tblGrid>
      <w:tr w:rsidR="00654E10" w:rsidRPr="00B47604">
        <w:tc>
          <w:tcPr>
            <w:tcW w:w="8654" w:type="dxa"/>
            <w:gridSpan w:val="3"/>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“JESC 15 a 17 anos”</w:t>
            </w:r>
          </w:p>
        </w:tc>
      </w:tr>
      <w:tr w:rsidR="00654E10" w:rsidRPr="00B47604">
        <w:tc>
          <w:tcPr>
            <w:tcW w:w="8654" w:type="dxa"/>
            <w:gridSpan w:val="3"/>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APARELHOS</w:t>
            </w:r>
          </w:p>
        </w:tc>
      </w:tr>
      <w:tr w:rsidR="00654E10" w:rsidRPr="00B47604">
        <w:tc>
          <w:tcPr>
            <w:tcW w:w="2883"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BOLA</w:t>
            </w:r>
          </w:p>
        </w:tc>
        <w:tc>
          <w:tcPr>
            <w:tcW w:w="2883"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MAÇAS</w:t>
            </w:r>
          </w:p>
        </w:tc>
        <w:tc>
          <w:tcPr>
            <w:tcW w:w="2888"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FITA</w:t>
            </w:r>
          </w:p>
        </w:tc>
      </w:tr>
      <w:tr w:rsidR="00654E10" w:rsidRPr="00B47604">
        <w:tc>
          <w:tcPr>
            <w:tcW w:w="2883"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material sintético ou borracha</w:t>
            </w:r>
          </w:p>
        </w:tc>
        <w:tc>
          <w:tcPr>
            <w:tcW w:w="2883"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material sintético (PVC) ou madeira</w:t>
            </w:r>
          </w:p>
        </w:tc>
        <w:tc>
          <w:tcPr>
            <w:tcW w:w="2888"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material de cetim ou semelhante</w:t>
            </w:r>
          </w:p>
        </w:tc>
      </w:tr>
      <w:tr w:rsidR="00654E10" w:rsidRPr="00B47604">
        <w:tc>
          <w:tcPr>
            <w:tcW w:w="2883"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peso mínimo 400 gramas</w:t>
            </w:r>
          </w:p>
        </w:tc>
        <w:tc>
          <w:tcPr>
            <w:tcW w:w="2883"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peso de 150 gramas cada</w:t>
            </w:r>
          </w:p>
        </w:tc>
        <w:tc>
          <w:tcPr>
            <w:tcW w:w="2888" w:type="dxa"/>
            <w:vMerge w:val="restart"/>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comprimento mínimo de cinco (5) metros, com quatro (4) a seis (6) centímetros de largura e peso de trinta e cinco (35) gramas</w:t>
            </w:r>
          </w:p>
        </w:tc>
      </w:tr>
      <w:tr w:rsidR="00654E10" w:rsidRPr="00B47604">
        <w:tc>
          <w:tcPr>
            <w:tcW w:w="2883" w:type="dxa"/>
            <w:vAlign w:val="center"/>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dezoito (18) a vinte (20) centímetros de diâmetro</w:t>
            </w:r>
          </w:p>
        </w:tc>
        <w:tc>
          <w:tcPr>
            <w:tcW w:w="2883" w:type="dxa"/>
            <w:vAlign w:val="center"/>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quarenta (40) a cinquenta (50) centímetros de comprimento</w:t>
            </w:r>
          </w:p>
        </w:tc>
        <w:tc>
          <w:tcPr>
            <w:tcW w:w="2888" w:type="dxa"/>
            <w:vMerge/>
          </w:tcPr>
          <w:p w:rsidR="00654E10" w:rsidRPr="00B47604" w:rsidRDefault="00654E10" w:rsidP="00B47604">
            <w:pPr>
              <w:pStyle w:val="Default"/>
              <w:jc w:val="center"/>
              <w:rPr>
                <w:rFonts w:ascii="Bernard MT Condensed" w:hAnsi="Bernard MT Condensed" w:cs="Bernard MT Condensed"/>
                <w:color w:val="auto"/>
              </w:rPr>
            </w:pPr>
          </w:p>
        </w:tc>
      </w:tr>
    </w:tbl>
    <w:p w:rsidR="00654E10" w:rsidRPr="00F81FF1" w:rsidRDefault="00654E10" w:rsidP="001B74B0">
      <w:pPr>
        <w:pStyle w:val="Default"/>
        <w:jc w:val="both"/>
        <w:rPr>
          <w:rFonts w:ascii="Bernard MT Condensed" w:hAnsi="Bernard MT Condensed" w:cs="Bernard MT Condensed"/>
          <w:color w:val="auto"/>
        </w:rPr>
      </w:pPr>
    </w:p>
    <w:p w:rsidR="00654E10" w:rsidRPr="00F81FF1" w:rsidRDefault="00654E10" w:rsidP="00BA305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7.1.1- O estilete (complemento do aparelho “FITA” deverá ser de madeira, plástico, bambu ou fibra de vidro, com um (1) centímetro de diâmetro e cinquenta (50) a sessenta (60) centímetros de comprimento).</w:t>
      </w:r>
    </w:p>
    <w:p w:rsidR="00654E10" w:rsidRPr="00F81FF1" w:rsidRDefault="00654E10" w:rsidP="00BA305D">
      <w:pPr>
        <w:pStyle w:val="Default"/>
        <w:jc w:val="both"/>
        <w:rPr>
          <w:rFonts w:ascii="Bernard MT Condensed" w:hAnsi="Bernard MT Condensed" w:cs="Bernard MT Condensed"/>
          <w:color w:val="auto"/>
        </w:rPr>
      </w:pPr>
    </w:p>
    <w:p w:rsidR="00654E10" w:rsidRPr="00F81FF1" w:rsidRDefault="00654E10" w:rsidP="00645071">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7.2- A delegação poderá ser composta por um número máximo de alunas-atletas e professores-técnicos conforme tabela abaixo:</w:t>
      </w:r>
    </w:p>
    <w:p w:rsidR="00654E10" w:rsidRPr="00F81FF1" w:rsidRDefault="00654E10" w:rsidP="00645071">
      <w:pPr>
        <w:pStyle w:val="Default"/>
        <w:jc w:val="both"/>
        <w:rPr>
          <w:rFonts w:ascii="Bernard MT Condensed" w:hAnsi="Bernard MT Condensed" w:cs="Bernard MT Condensed"/>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14"/>
        <w:gridCol w:w="4322"/>
      </w:tblGrid>
      <w:tr w:rsidR="00654E10" w:rsidRPr="00B47604">
        <w:tc>
          <w:tcPr>
            <w:tcW w:w="8536" w:type="dxa"/>
            <w:gridSpan w:val="2"/>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“JESC 12 a 14 anos” e “JESC 15 a 17 anos”</w:t>
            </w:r>
          </w:p>
        </w:tc>
      </w:tr>
      <w:tr w:rsidR="00654E10" w:rsidRPr="00B47604">
        <w:tc>
          <w:tcPr>
            <w:tcW w:w="4214"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Alunas-atletas</w:t>
            </w:r>
          </w:p>
        </w:tc>
        <w:tc>
          <w:tcPr>
            <w:tcW w:w="4322" w:type="dxa"/>
            <w:shd w:val="clear" w:color="auto" w:fill="BFBFBF"/>
            <w:vAlign w:val="center"/>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Professor-técnico</w:t>
            </w:r>
          </w:p>
        </w:tc>
      </w:tr>
      <w:tr w:rsidR="00654E10" w:rsidRPr="00B47604">
        <w:tc>
          <w:tcPr>
            <w:tcW w:w="4214"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5</w:t>
            </w:r>
          </w:p>
        </w:tc>
        <w:tc>
          <w:tcPr>
            <w:tcW w:w="4322"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1</w:t>
            </w:r>
          </w:p>
        </w:tc>
      </w:tr>
    </w:tbl>
    <w:p w:rsidR="00654E10" w:rsidRPr="00F81FF1" w:rsidRDefault="00654E10" w:rsidP="00645071">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B31040">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 xml:space="preserve">7.3- A aluna-atleta deverá comparecer ao local de competição devidamente uniformizada. </w:t>
      </w:r>
    </w:p>
    <w:p w:rsidR="00654E10" w:rsidRPr="00F81FF1" w:rsidRDefault="00654E10" w:rsidP="00B31040">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B31040">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7.3.1- O aparelho e a malha de competição deverão ser aferidos pela Coordenação da Modalidade.</w:t>
      </w:r>
    </w:p>
    <w:p w:rsidR="00654E10" w:rsidRPr="00F81FF1" w:rsidRDefault="00654E10" w:rsidP="00B31040">
      <w:pPr>
        <w:pStyle w:val="Default"/>
        <w:jc w:val="both"/>
        <w:rPr>
          <w:rFonts w:ascii="Bernard MT Condensed" w:hAnsi="Bernard MT Condensed" w:cs="Bernard MT Condensed"/>
          <w:color w:val="auto"/>
        </w:rPr>
      </w:pPr>
    </w:p>
    <w:p w:rsidR="00654E10" w:rsidRPr="00F81FF1" w:rsidRDefault="00654E10" w:rsidP="00645071">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7.4- O tempo regulamentar para cada exercício será de um (1) minuto e quinze (15) segundos a um (1) minuto e trinta (30) segundos.</w:t>
      </w:r>
    </w:p>
    <w:p w:rsidR="00654E10" w:rsidRPr="00F81FF1" w:rsidRDefault="00654E10" w:rsidP="00645071">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631472">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7.5- Ocorrendo empate na classificação, será utilizado o seguinte critério de desempate:</w:t>
      </w:r>
    </w:p>
    <w:p w:rsidR="00654E10" w:rsidRDefault="00654E10" w:rsidP="00631472">
      <w:pPr>
        <w:pStyle w:val="Default"/>
        <w:jc w:val="both"/>
        <w:rPr>
          <w:rFonts w:ascii="Bernard MT Condensed" w:hAnsi="Bernard MT Condensed" w:cs="Bernard MT Condensed"/>
          <w:color w:val="auto"/>
        </w:rPr>
      </w:pPr>
    </w:p>
    <w:p w:rsidR="00654E10" w:rsidRDefault="00654E10" w:rsidP="00631472">
      <w:pPr>
        <w:pStyle w:val="Default"/>
        <w:jc w:val="both"/>
        <w:rPr>
          <w:rFonts w:ascii="Bernard MT Condensed" w:hAnsi="Bernard MT Condensed" w:cs="Bernard MT Condensed"/>
          <w:color w:val="auto"/>
        </w:rPr>
      </w:pPr>
    </w:p>
    <w:p w:rsidR="00654E10" w:rsidRDefault="00654E10" w:rsidP="00631472">
      <w:pPr>
        <w:pStyle w:val="Default"/>
        <w:jc w:val="both"/>
        <w:rPr>
          <w:rFonts w:ascii="Bernard MT Condensed" w:hAnsi="Bernard MT Condensed" w:cs="Bernard MT Condensed"/>
          <w:color w:val="auto"/>
        </w:rPr>
      </w:pPr>
    </w:p>
    <w:p w:rsidR="00654E10" w:rsidRDefault="00654E10" w:rsidP="00631472">
      <w:pPr>
        <w:pStyle w:val="Default"/>
        <w:jc w:val="both"/>
        <w:rPr>
          <w:rFonts w:ascii="Bernard MT Condensed" w:hAnsi="Bernard MT Condensed" w:cs="Bernard MT Condensed"/>
          <w:color w:val="auto"/>
        </w:rPr>
      </w:pPr>
    </w:p>
    <w:p w:rsidR="00654E10" w:rsidRPr="00F81FF1" w:rsidRDefault="00654E10" w:rsidP="00631472">
      <w:pPr>
        <w:pStyle w:val="Default"/>
        <w:jc w:val="both"/>
        <w:rPr>
          <w:rFonts w:ascii="Bernard MT Condensed" w:hAnsi="Bernard MT Condensed" w:cs="Bernard MT Condensed"/>
          <w:color w:val="auto"/>
        </w:rPr>
      </w:pPr>
    </w:p>
    <w:p w:rsidR="00654E10" w:rsidRPr="00F81FF1" w:rsidRDefault="00654E10" w:rsidP="00631472">
      <w:pPr>
        <w:pStyle w:val="Default"/>
        <w:jc w:val="both"/>
        <w:rPr>
          <w:rFonts w:ascii="Bernard MT Condensed" w:hAnsi="Bernard MT Condensed" w:cs="Bernard MT Condensed"/>
          <w:color w:val="auto"/>
        </w:rPr>
      </w:pPr>
      <w:r w:rsidRPr="00F81FF1">
        <w:rPr>
          <w:rFonts w:ascii="Bernard MT Condensed" w:eastAsia="Times New Roman"/>
          <w:color w:val="auto"/>
        </w:rPr>
        <w:t>ᴥ</w:t>
      </w:r>
      <w:r w:rsidRPr="00F81FF1">
        <w:rPr>
          <w:rFonts w:ascii="Bernard MT Condensed" w:hAnsi="Bernard MT Condensed" w:cs="Bernard MT Condensed"/>
          <w:color w:val="auto"/>
        </w:rPr>
        <w:t>- maior nota no somatório das notas obtidas.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36"/>
      </w:tblGrid>
      <w:tr w:rsidR="00654E10" w:rsidRPr="00B47604">
        <w:tc>
          <w:tcPr>
            <w:tcW w:w="8536" w:type="dxa"/>
            <w:shd w:val="clear" w:color="auto" w:fill="BFBFBF"/>
          </w:tcPr>
          <w:p w:rsidR="00654E10" w:rsidRPr="00B47604" w:rsidRDefault="00654E10" w:rsidP="00B47604">
            <w:pPr>
              <w:autoSpaceDE w:val="0"/>
              <w:autoSpaceDN w:val="0"/>
              <w:adjustRightInd w:val="0"/>
              <w:spacing w:line="240" w:lineRule="auto"/>
              <w:jc w:val="center"/>
              <w:rPr>
                <w:rFonts w:ascii="Bernard MT Condensed" w:hAnsi="Bernard MT Condensed" w:cs="Bernard MT Condensed"/>
              </w:rPr>
            </w:pPr>
            <w:r w:rsidRPr="00B47604">
              <w:rPr>
                <w:rFonts w:ascii="Bernard MT Condensed" w:hAnsi="Bernard MT Condensed" w:cs="Bernard MT Condensed"/>
              </w:rPr>
              <w:t>“JESC 12 a 14 anos”</w:t>
            </w:r>
          </w:p>
        </w:tc>
      </w:tr>
    </w:tbl>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7.6- Primeiro exercício - “ARCO”</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7.6.1. Dificuldade corporal (D1)</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F51E44">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dez (10) dificuldades com valor total de 6,50 pontos;</w:t>
      </w:r>
    </w:p>
    <w:p w:rsidR="00654E10" w:rsidRPr="00F81FF1" w:rsidRDefault="00654E10" w:rsidP="00F51E44">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valor máximo de cada dificuldade 0,70 pontos;</w:t>
      </w:r>
    </w:p>
    <w:p w:rsidR="00654E10" w:rsidRPr="00F81FF1" w:rsidRDefault="00654E10" w:rsidP="00F51E44">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serão apresentados de dois (2) a quatro (4) grupos de elementos corporais.</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7.6.2- Dificuldade do aparelho (D2)</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maestria com ou sem lançamentos e riscos = 10 pontos;</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t xml:space="preserve">▲ </w:t>
      </w:r>
      <w:r w:rsidRPr="00F81FF1">
        <w:rPr>
          <w:rFonts w:ascii="Bernard MT Condensed" w:hAnsi="Bernard MT Condensed" w:cs="Bernard MT Condensed"/>
        </w:rPr>
        <w:t>os elementos com maestria devem ser realizados sem faltas técnicas do aparelho.</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7.6.3- Definições, normas e valores das maestrias:</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“Grupos” técnicos;</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“Maestria” sem lançamento;</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“Maestria” com lançamento;</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“Risco”.</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7.6.4- Os grupos técnicos dos aparelhos são importantes:</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para realizar as ligações;</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para evitar o aparelho estático, durante os elementos de dificuldade;</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na avaliação do artístico (equilíbrio entre os diferentes grupos corporais);</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para identificar a fonte dos elementos de maestria (escolha particular).</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255F42">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7.6.5- Exemplos de Maestria com o aparelho “ARCO”:</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passagem através do arco para frente;</w:t>
      </w:r>
    </w:p>
    <w:p w:rsidR="00654E10" w:rsidRPr="00F81FF1" w:rsidRDefault="00654E10" w:rsidP="00BA305D">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passagem através do arco para frente com saltitamentos;</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passagem por cima do arco (parcial ou corpo inteiro);</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grande rolamento sobre o corpo (dois (2) segmentos no mínimo);</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rPr>
          <w:rFonts w:ascii="Bernard MT Condensed" w:eastAsia="Times New Roman"/>
        </w:rPr>
        <w:t>ᴥ</w:t>
      </w:r>
      <w:r w:rsidRPr="00F81FF1">
        <w:rPr>
          <w:rFonts w:ascii="Bernard MT Condensed" w:hAnsi="Bernard MT Condensed" w:cs="Bernard MT Condensed"/>
        </w:rPr>
        <w:t>- grande rolamento no solo (para frente ou para trás);</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rPr>
          <w:rFonts w:ascii="Bernard MT Condensed" w:eastAsia="Times New Roman"/>
        </w:rPr>
        <w:t>ᴥ</w:t>
      </w:r>
      <w:r w:rsidRPr="00F81FF1">
        <w:rPr>
          <w:rFonts w:ascii="Bernard MT Condensed" w:hAnsi="Bernard MT Condensed" w:cs="Bernard MT Condensed"/>
        </w:rPr>
        <w:t>- rotação em torno do eixo entre os dedos ou sem auxílio das mãos;</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rPr>
          <w:rFonts w:ascii="Bernard MT Condensed" w:eastAsia="Times New Roman"/>
        </w:rPr>
        <w:t>ᴥ</w:t>
      </w:r>
      <w:r w:rsidRPr="00F81FF1">
        <w:rPr>
          <w:rFonts w:ascii="Bernard MT Condensed" w:hAnsi="Bernard MT Condensed" w:cs="Bernard MT Condensed"/>
        </w:rPr>
        <w:t>- rotação em torno do eixo no solo, sempre requerendo uma série de rotações;</w:t>
      </w:r>
    </w:p>
    <w:p w:rsidR="00654E10" w:rsidRPr="00F81FF1" w:rsidRDefault="00654E10" w:rsidP="006200DF">
      <w:pPr>
        <w:autoSpaceDE w:val="0"/>
        <w:autoSpaceDN w:val="0"/>
        <w:adjustRightInd w:val="0"/>
        <w:spacing w:line="240" w:lineRule="auto"/>
      </w:pPr>
    </w:p>
    <w:p w:rsidR="00654E10" w:rsidRPr="00F81FF1" w:rsidRDefault="00654E10" w:rsidP="00A307D4">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7.6.5.1- Manejos combinados com salto, equilíbrio, pivô, flexibilidade, ondas e passos rítmicos, sem auxílio das mãos:</w:t>
      </w:r>
    </w:p>
    <w:p w:rsidR="00654E10" w:rsidRPr="00F81FF1" w:rsidRDefault="00654E10" w:rsidP="006200DF">
      <w:pPr>
        <w:autoSpaceDE w:val="0"/>
        <w:autoSpaceDN w:val="0"/>
        <w:adjustRightInd w:val="0"/>
        <w:spacing w:line="240" w:lineRule="auto"/>
        <w:rPr>
          <w:rFonts w:ascii="Bernard MT Condensed" w:hAnsi="Bernard MT Condensed" w:cs="Bernard MT Condensed"/>
          <w:sz w:val="28"/>
          <w:szCs w:val="28"/>
        </w:rPr>
      </w:pPr>
    </w:p>
    <w:p w:rsidR="00654E10" w:rsidRPr="00F81FF1" w:rsidRDefault="00654E10" w:rsidP="00B265A7">
      <w:pPr>
        <w:autoSpaceDE w:val="0"/>
        <w:autoSpaceDN w:val="0"/>
        <w:adjustRightInd w:val="0"/>
        <w:spacing w:line="240" w:lineRule="auto"/>
        <w:jc w:val="both"/>
        <w:rPr>
          <w:rFonts w:ascii="Bernard MT Condensed" w:hAnsi="Bernard MT Condensed" w:cs="Bernard MT Condensed"/>
        </w:rPr>
      </w:pPr>
      <w:r w:rsidRPr="00F81FF1">
        <w:rPr>
          <w:rFonts w:ascii="Bernard MT Condensed" w:eastAsia="Times New Roman"/>
        </w:rPr>
        <w:t>ᴥ</w:t>
      </w:r>
      <w:r w:rsidRPr="00F81FF1">
        <w:rPr>
          <w:rFonts w:ascii="Bernard MT Condensed" w:hAnsi="Bernard MT Condensed" w:cs="Bernard MT Condensed"/>
        </w:rPr>
        <w:t>- grandes circunduções e/ou movimentos em oito, também no solo (com movimentos do tronco com grande amplitude) e fora do campo visual (somente combinado sem auxílio das mãos);</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rPr>
          <w:rFonts w:ascii="Bernard MT Condensed" w:eastAsia="Times New Roman"/>
        </w:rPr>
        <w:t>ᴥ</w:t>
      </w:r>
      <w:r w:rsidRPr="00F81FF1">
        <w:rPr>
          <w:rFonts w:ascii="Bernard MT Condensed" w:hAnsi="Bernard MT Condensed" w:cs="Bernard MT Condensed"/>
        </w:rPr>
        <w:t>- passagem do aparelho por debaixo da(s) perna(s) durante um salto;</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rPr>
          <w:rFonts w:ascii="Bernard MT Condensed" w:eastAsia="Times New Roman"/>
        </w:rPr>
        <w:t>ᴥ</w:t>
      </w:r>
      <w:r w:rsidRPr="00F81FF1">
        <w:rPr>
          <w:rFonts w:ascii="Bernard MT Condensed" w:hAnsi="Bernard MT Condensed" w:cs="Bernard MT Condensed"/>
        </w:rPr>
        <w:t>- passagem do aparelho sem auxílio das mãos;</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rPr>
          <w:rFonts w:ascii="Bernard MT Condensed" w:eastAsia="Times New Roman"/>
        </w:rPr>
        <w:t>ᴥ</w:t>
      </w:r>
      <w:r w:rsidRPr="00F81FF1">
        <w:rPr>
          <w:rFonts w:ascii="Bernard MT Condensed" w:hAnsi="Bernard MT Condensed" w:cs="Bernard MT Condensed"/>
        </w:rPr>
        <w:t>- passagem do aparelho fora do campo visual durante um elemento com rotação do arco;</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rPr>
          <w:rFonts w:ascii="Bernard MT Condensed" w:eastAsia="Times New Roman"/>
        </w:rPr>
        <w:t>ᴥ</w:t>
      </w:r>
      <w:r w:rsidRPr="00F81FF1">
        <w:rPr>
          <w:rFonts w:ascii="Bernard MT Condensed" w:hAnsi="Bernard MT Condensed" w:cs="Bernard MT Condensed"/>
        </w:rPr>
        <w:t>- equilíbrio instável do aparelho combinado com: equilíbrio, pivô, flexibilidade, ondas, fora do campo visual;</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rPr>
          <w:rFonts w:ascii="Bernard MT Condensed" w:eastAsia="Times New Roman"/>
        </w:rPr>
        <w:t>ᴥ</w:t>
      </w:r>
      <w:r w:rsidRPr="00F81FF1">
        <w:rPr>
          <w:rFonts w:ascii="Bernard MT Condensed" w:hAnsi="Bernard MT Condensed" w:cs="Bernard MT Condensed"/>
        </w:rPr>
        <w:t>- pequenos lançamentos e recuperações;</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rPr>
          <w:rFonts w:ascii="Bernard MT Condensed" w:eastAsia="Times New Roman"/>
        </w:rPr>
        <w:t>ᴥ</w:t>
      </w:r>
      <w:r w:rsidRPr="00F81FF1">
        <w:rPr>
          <w:rFonts w:ascii="Bernard MT Condensed" w:hAnsi="Bernard MT Condensed" w:cs="Bernard MT Condensed"/>
        </w:rPr>
        <w:t>- grande lançamento (o dobro do tamanho da ginasta, a partir da altura da cabeça);</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rPr>
          <w:rFonts w:ascii="Bernard MT Condensed" w:eastAsia="Times New Roman"/>
        </w:rPr>
        <w:t>ᴥ</w:t>
      </w:r>
      <w:r w:rsidRPr="00F81FF1">
        <w:rPr>
          <w:rFonts w:ascii="Bernard MT Condensed" w:hAnsi="Bernard MT Condensed" w:cs="Bernard MT Condensed"/>
        </w:rPr>
        <w:t>- recuperação após grande lançamento.</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7.6.6- Artístico (A):</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Composição de Base;</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Música;</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Coreografia;</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Equilíbrio no trabalho de mão direita e mão esquerda;</w:t>
      </w:r>
    </w:p>
    <w:p w:rsidR="00654E10" w:rsidRPr="00F81FF1" w:rsidRDefault="00654E10" w:rsidP="00BA305D">
      <w:pPr>
        <w:pStyle w:val="Default"/>
        <w:jc w:val="both"/>
        <w:rPr>
          <w:rFonts w:ascii="Bernard MT Condensed" w:hAnsi="Bernard MT Condensed" w:cs="Bernard MT Condensed"/>
          <w:color w:val="auto"/>
        </w:rPr>
      </w:pPr>
      <w:r w:rsidRPr="00F81FF1">
        <w:rPr>
          <w:rFonts w:ascii="Arial" w:hAnsi="Arial" w:cs="Arial"/>
          <w:color w:val="auto"/>
        </w:rPr>
        <w:t>▲</w:t>
      </w:r>
      <w:r w:rsidRPr="00F81FF1">
        <w:rPr>
          <w:rFonts w:ascii="Bernard MT Condensed" w:hAnsi="Bernard MT Condensed" w:cs="Bernard MT Condensed"/>
          <w:color w:val="auto"/>
        </w:rPr>
        <w:t xml:space="preserve"> Total 10,00 pontos conforme código de pontuação “FIG” (2.010-2.013).</w:t>
      </w:r>
    </w:p>
    <w:p w:rsidR="00654E10" w:rsidRPr="00F81FF1" w:rsidRDefault="00654E10" w:rsidP="00BA305D">
      <w:pPr>
        <w:pStyle w:val="Default"/>
        <w:jc w:val="both"/>
        <w:rPr>
          <w:rFonts w:ascii="Bernard MT Condensed" w:hAnsi="Bernard MT Condensed" w:cs="Bernard MT Condensed"/>
          <w:color w:val="auto"/>
        </w:rPr>
      </w:pP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7.6.7- Execução (E):</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Total 10,00 pontos conforme código de pontuação “FIG” (2.010-2.013).</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7.6.8- Cálculo da nota final:</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7A4073">
      <w:pPr>
        <w:pStyle w:val="Default"/>
        <w:jc w:val="both"/>
        <w:rPr>
          <w:rFonts w:ascii="Bernard MT Condensed" w:hAnsi="Bernard MT Condensed" w:cs="Bernard MT Condensed"/>
          <w:color w:val="auto"/>
        </w:rPr>
      </w:pPr>
      <w:r w:rsidRPr="00F81FF1">
        <w:rPr>
          <w:rFonts w:ascii="Arial" w:hAnsi="Arial" w:cs="Arial"/>
          <w:color w:val="auto"/>
        </w:rPr>
        <w:t>▲</w:t>
      </w:r>
      <w:r w:rsidRPr="00F81FF1">
        <w:rPr>
          <w:rFonts w:ascii="Bernard MT Condensed" w:hAnsi="Bernard MT Condensed" w:cs="Bernard MT Condensed"/>
          <w:color w:val="auto"/>
        </w:rPr>
        <w:t xml:space="preserve"> Somatório das notas ((D1+D2)/2) + A + E = 28,25 (máximo de pontos).</w:t>
      </w:r>
    </w:p>
    <w:p w:rsidR="00654E10" w:rsidRPr="00F81FF1" w:rsidRDefault="00654E10" w:rsidP="00AA14F1">
      <w:pPr>
        <w:autoSpaceDE w:val="0"/>
        <w:autoSpaceDN w:val="0"/>
        <w:adjustRightInd w:val="0"/>
        <w:spacing w:line="240" w:lineRule="auto"/>
        <w:jc w:val="both"/>
        <w:rPr>
          <w:rFonts w:ascii="Bernard MT Condensed" w:hAnsi="Bernard MT Condensed" w:cs="Bernard MT Condense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36"/>
      </w:tblGrid>
      <w:tr w:rsidR="00654E10" w:rsidRPr="00B47604">
        <w:tc>
          <w:tcPr>
            <w:tcW w:w="8536" w:type="dxa"/>
            <w:shd w:val="clear" w:color="auto" w:fill="BFBFBF"/>
          </w:tcPr>
          <w:p w:rsidR="00654E10" w:rsidRPr="00B47604" w:rsidRDefault="00654E10" w:rsidP="00B47604">
            <w:pPr>
              <w:autoSpaceDE w:val="0"/>
              <w:autoSpaceDN w:val="0"/>
              <w:adjustRightInd w:val="0"/>
              <w:spacing w:line="240" w:lineRule="auto"/>
              <w:jc w:val="center"/>
              <w:rPr>
                <w:rFonts w:ascii="Bernard MT Condensed" w:hAnsi="Bernard MT Condensed" w:cs="Bernard MT Condensed"/>
              </w:rPr>
            </w:pPr>
            <w:r w:rsidRPr="00B47604">
              <w:rPr>
                <w:rFonts w:ascii="Bernard MT Condensed" w:hAnsi="Bernard MT Condensed" w:cs="Bernard MT Condensed"/>
              </w:rPr>
              <w:t>“JESC 12 a 14 anos”</w:t>
            </w:r>
          </w:p>
        </w:tc>
      </w:tr>
    </w:tbl>
    <w:p w:rsidR="00654E10" w:rsidRPr="00F81FF1" w:rsidRDefault="00654E10" w:rsidP="00AA14F1">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AA14F1">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7.7- Segundo exercício - “BOLA”</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7.7.1- Dificuldade corporal (D1)</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dez (10) dificuldades com valor total de 6,50 pontos;</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valor máximo de cada dificuldade 0,70 pontos;</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mínimo de seis (6) dificuldades do GCO - (três (3) saltos + três (3) flexibilidades/ondas);</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máximo de quatro (4) dificuldades de livre escolha do GCNO - (equilíbrio e pivô).</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7.7.2- Dificuldade do aparelho (D2)</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maestria com ou sem lançamentos e riscos = 10 pontos;</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os elementos com maestria devem ser realizados sem faltas técnicas do aparelho.</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1A6343">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7.7.3- Definições, normas e valores das maestrias:</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1A6343">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“Grupos” técnicos;</w:t>
      </w:r>
    </w:p>
    <w:p w:rsidR="00654E10" w:rsidRPr="00F81FF1" w:rsidRDefault="00654E10" w:rsidP="001A6343">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“Maestria” sem lançamento;</w:t>
      </w:r>
    </w:p>
    <w:p w:rsidR="00654E10" w:rsidRPr="00F81FF1" w:rsidRDefault="00654E10" w:rsidP="001A6343">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“Maestria” com lançamento;</w:t>
      </w:r>
    </w:p>
    <w:p w:rsidR="00654E10" w:rsidRPr="00F81FF1" w:rsidRDefault="00654E10" w:rsidP="001A6343">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“Risco” (mínimo de 2 rotações).</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AA63EF">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7.7.4- Os grupos técnicos dos aparelhos são importantes:</w:t>
      </w:r>
    </w:p>
    <w:p w:rsidR="00654E10" w:rsidRPr="00F81FF1" w:rsidRDefault="00654E10" w:rsidP="00AA63EF">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EC6166">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para realizar as ligações;</w:t>
      </w:r>
    </w:p>
    <w:p w:rsidR="00654E10" w:rsidRPr="00F81FF1" w:rsidRDefault="00654E10" w:rsidP="00EC6166">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para evitar o aparelho estático, durante os elementos de dificuldade;</w:t>
      </w:r>
    </w:p>
    <w:p w:rsidR="00654E10" w:rsidRPr="00F81FF1" w:rsidRDefault="00654E10" w:rsidP="00EC6166">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na avaliação do artístico (equilíbrio entre os diferentes grupos corporais);</w:t>
      </w:r>
    </w:p>
    <w:p w:rsidR="00654E10" w:rsidRPr="00F81FF1" w:rsidRDefault="00654E10" w:rsidP="00EC6166">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para identificar a fonte dos elementos de maestria (escolha particular).</w:t>
      </w:r>
    </w:p>
    <w:p w:rsidR="00654E10" w:rsidRPr="00F81FF1" w:rsidRDefault="00654E10" w:rsidP="00AA63EF">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AA63EF">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7.7.5- Exemplos de Maestria com o aparelho “BOLA”:</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grande rolamento sobre o corpo (dois (2) segmentos no mínimo);</w:t>
      </w:r>
    </w:p>
    <w:p w:rsidR="00654E10" w:rsidRPr="00F81FF1" w:rsidRDefault="00654E10" w:rsidP="00AA63EF">
      <w:pPr>
        <w:autoSpaceDE w:val="0"/>
        <w:autoSpaceDN w:val="0"/>
        <w:adjustRightInd w:val="0"/>
        <w:spacing w:line="240" w:lineRule="auto"/>
      </w:pPr>
    </w:p>
    <w:p w:rsidR="00654E10" w:rsidRPr="00F81FF1" w:rsidRDefault="00654E10" w:rsidP="00A307D4">
      <w:pPr>
        <w:autoSpaceDE w:val="0"/>
        <w:autoSpaceDN w:val="0"/>
        <w:adjustRightInd w:val="0"/>
        <w:spacing w:line="240" w:lineRule="auto"/>
        <w:jc w:val="both"/>
        <w:rPr>
          <w:rFonts w:ascii="Bernard MT Condensed" w:hAnsi="Bernard MT Condensed" w:cs="Bernard MT Condensed"/>
          <w:sz w:val="28"/>
          <w:szCs w:val="28"/>
        </w:rPr>
      </w:pPr>
      <w:r w:rsidRPr="00F81FF1">
        <w:rPr>
          <w:rFonts w:ascii="Bernard MT Condensed" w:hAnsi="Bernard MT Condensed" w:cs="Bernard MT Condensed"/>
        </w:rPr>
        <w:t>7.7.5.1- Manejos combinados com salto, equilíbrio, pivô, flexibilidade, ondas e passos rítmicos, sem auxílio das mãos.</w:t>
      </w:r>
    </w:p>
    <w:p w:rsidR="00654E10" w:rsidRPr="00F81FF1" w:rsidRDefault="00654E10" w:rsidP="00AA63EF">
      <w:pPr>
        <w:autoSpaceDE w:val="0"/>
        <w:autoSpaceDN w:val="0"/>
        <w:adjustRightInd w:val="0"/>
        <w:spacing w:line="240" w:lineRule="auto"/>
        <w:jc w:val="both"/>
        <w:rPr>
          <w:rFonts w:ascii="Bernard MT Condensed"/>
        </w:rPr>
      </w:pPr>
    </w:p>
    <w:p w:rsidR="00654E10" w:rsidRPr="00F81FF1" w:rsidRDefault="00654E10" w:rsidP="00AA63EF">
      <w:pPr>
        <w:autoSpaceDE w:val="0"/>
        <w:autoSpaceDN w:val="0"/>
        <w:adjustRightInd w:val="0"/>
        <w:spacing w:line="240" w:lineRule="auto"/>
        <w:jc w:val="both"/>
        <w:rPr>
          <w:rFonts w:ascii="Bernard MT Condensed" w:hAnsi="Bernard MT Condensed" w:cs="Bernard MT Condensed"/>
        </w:rPr>
      </w:pPr>
      <w:r w:rsidRPr="00F81FF1">
        <w:rPr>
          <w:rFonts w:ascii="Bernard MT Condensed" w:eastAsia="Times New Roman"/>
        </w:rPr>
        <w:t>ᴥ</w:t>
      </w:r>
      <w:r w:rsidRPr="00F81FF1">
        <w:rPr>
          <w:rFonts w:ascii="Bernard MT Condensed" w:hAnsi="Bernard MT Condensed" w:cs="Bernard MT Condensed"/>
        </w:rPr>
        <w:t>- grandes circunduções e/ou movimentos em oito, também no solo (com movimentos do tronco com grande amplitude) e fora do campo visual (somente combinado sem auxílio das mãos);</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passagem do aparelho por debaixo da(s) perna(s) durante um salto;</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passagem do aparelho sem auxílio das mãos;</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“flip over” (movimento com ou sem movimentos circulares dos braços - bola equilibrada sobre uma das mãos ou sobre uma parte do corpo - combinado com equilíbrio, pivô, flexibilidade, ondas e passos rítmicos);</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rotação da mão ao redor da bola combinada com equilíbrio, pivô, flexibilidade, ondas e passos rítmicos;</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série de pequenos rolamentos sobre o corpo ou no solo combinados com equilíbrio, pivô, flexibilidade, ondas e passos rítmicos;</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série de rolamentos acompanhados combinados com equilíbrio, pivô, flexibilidade, ondas e passos rítmicos;</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equilíbrio instável do aparelho combinado com equilíbrio, pivô, flexibilidade e ondas, fora do campo visual;</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pequenos lançamentos e recuperações;</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grande lançamento (o dobro do tamanho da ginasta, a partir da altura da cabeça);</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recuperação após grande lançamento;</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quicada única com a mão acima do nível do joelho;</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serie de pequenas quicadas;</w:t>
      </w:r>
    </w:p>
    <w:p w:rsidR="00654E10" w:rsidRPr="00F81FF1" w:rsidRDefault="00654E10" w:rsidP="00BA305D">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grande quicada com diferente parte do corpo.</w:t>
      </w:r>
    </w:p>
    <w:p w:rsidR="00654E10" w:rsidRPr="00F81FF1" w:rsidRDefault="00654E10" w:rsidP="006730E5">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6730E5">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7.7.6- Artístico (A):</w:t>
      </w:r>
    </w:p>
    <w:p w:rsidR="00654E10" w:rsidRPr="00F81FF1" w:rsidRDefault="00654E10" w:rsidP="006730E5">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6730E5">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Composição de Base;</w:t>
      </w:r>
    </w:p>
    <w:p w:rsidR="00654E10" w:rsidRPr="00F81FF1" w:rsidRDefault="00654E10" w:rsidP="006730E5">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Música;</w:t>
      </w:r>
    </w:p>
    <w:p w:rsidR="00654E10" w:rsidRPr="00F81FF1" w:rsidRDefault="00654E10" w:rsidP="006730E5">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Coreografia;</w:t>
      </w:r>
    </w:p>
    <w:p w:rsidR="00654E10" w:rsidRPr="00F81FF1" w:rsidRDefault="00654E10" w:rsidP="006730E5">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Equilíbrio no trabalho de mão direita e mão esquerda;</w:t>
      </w:r>
    </w:p>
    <w:p w:rsidR="00654E10" w:rsidRPr="00F81FF1" w:rsidRDefault="00654E10" w:rsidP="006730E5">
      <w:pPr>
        <w:pStyle w:val="Default"/>
        <w:jc w:val="both"/>
        <w:rPr>
          <w:rFonts w:ascii="Bernard MT Condensed" w:hAnsi="Bernard MT Condensed" w:cs="Bernard MT Condensed"/>
          <w:color w:val="auto"/>
        </w:rPr>
      </w:pPr>
      <w:r w:rsidRPr="00F81FF1">
        <w:rPr>
          <w:rFonts w:ascii="Arial" w:hAnsi="Arial" w:cs="Arial"/>
          <w:color w:val="auto"/>
        </w:rPr>
        <w:t>▲</w:t>
      </w:r>
      <w:r w:rsidRPr="00F81FF1">
        <w:rPr>
          <w:rFonts w:ascii="Bernard MT Condensed" w:hAnsi="Bernard MT Condensed" w:cs="Bernard MT Condensed"/>
          <w:color w:val="auto"/>
        </w:rPr>
        <w:t xml:space="preserve"> Total 10,00 pontos conforme código de pontuação “FIG” (2.010-2.013).</w:t>
      </w:r>
    </w:p>
    <w:p w:rsidR="00654E10" w:rsidRPr="00F81FF1" w:rsidRDefault="00654E10" w:rsidP="006730E5">
      <w:pPr>
        <w:pStyle w:val="Default"/>
        <w:jc w:val="both"/>
        <w:rPr>
          <w:rFonts w:ascii="Bernard MT Condensed" w:hAnsi="Bernard MT Condensed" w:cs="Bernard MT Condensed"/>
          <w:color w:val="auto"/>
        </w:rPr>
      </w:pPr>
    </w:p>
    <w:p w:rsidR="00654E10" w:rsidRPr="00F81FF1" w:rsidRDefault="00654E10" w:rsidP="006730E5">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7.7.7- Execução (E):</w:t>
      </w:r>
    </w:p>
    <w:p w:rsidR="00654E10" w:rsidRPr="00F81FF1" w:rsidRDefault="00654E10" w:rsidP="006730E5">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6730E5">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Total 10,00 pontos conforme código de pontuação “FIG” (2.010-2.013).</w:t>
      </w:r>
    </w:p>
    <w:p w:rsidR="00654E10" w:rsidRPr="00F81FF1" w:rsidRDefault="00654E10" w:rsidP="00BA305D">
      <w:pPr>
        <w:pStyle w:val="Default"/>
        <w:jc w:val="both"/>
        <w:rPr>
          <w:rFonts w:ascii="Bernard MT Condensed" w:hAnsi="Bernard MT Condensed" w:cs="Bernard MT Condensed"/>
          <w:color w:val="auto"/>
        </w:rPr>
      </w:pPr>
    </w:p>
    <w:p w:rsidR="00654E10" w:rsidRPr="00F81FF1" w:rsidRDefault="00654E10" w:rsidP="006730E5">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7.7.8- Cálculo da nota final:</w:t>
      </w:r>
    </w:p>
    <w:p w:rsidR="00654E10" w:rsidRPr="00F81FF1" w:rsidRDefault="00654E10" w:rsidP="006730E5">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7A4073">
      <w:pPr>
        <w:pStyle w:val="Default"/>
        <w:jc w:val="both"/>
        <w:rPr>
          <w:rFonts w:ascii="Bernard MT Condensed" w:hAnsi="Bernard MT Condensed" w:cs="Bernard MT Condensed"/>
          <w:color w:val="auto"/>
        </w:rPr>
      </w:pPr>
      <w:r w:rsidRPr="00F81FF1">
        <w:rPr>
          <w:rFonts w:ascii="Bernard MT Condensed" w:eastAsia="Times New Roman"/>
          <w:color w:val="auto"/>
        </w:rPr>
        <w:t>ᴥ</w:t>
      </w:r>
      <w:r w:rsidRPr="00F81FF1">
        <w:rPr>
          <w:rFonts w:ascii="Bernard MT Condensed" w:hAnsi="Bernard MT Condensed" w:cs="Bernard MT Condensed"/>
          <w:color w:val="auto"/>
        </w:rPr>
        <w:t>- Somatório das notas ((D1+D2)/2) + A + E = 28,25 (máximo de pontos).</w:t>
      </w:r>
    </w:p>
    <w:p w:rsidR="00654E10" w:rsidRPr="00F81FF1" w:rsidRDefault="00654E10" w:rsidP="006730E5">
      <w:pPr>
        <w:autoSpaceDE w:val="0"/>
        <w:autoSpaceDN w:val="0"/>
        <w:adjustRightInd w:val="0"/>
        <w:spacing w:line="240" w:lineRule="auto"/>
        <w:jc w:val="both"/>
        <w:rPr>
          <w:rFonts w:ascii="Bernard MT Condensed" w:hAnsi="Bernard MT Condensed" w:cs="Bernard MT Condense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36"/>
      </w:tblGrid>
      <w:tr w:rsidR="00654E10" w:rsidRPr="00B47604">
        <w:tc>
          <w:tcPr>
            <w:tcW w:w="8536" w:type="dxa"/>
            <w:shd w:val="clear" w:color="auto" w:fill="BFBFBF"/>
          </w:tcPr>
          <w:p w:rsidR="00654E10" w:rsidRPr="00B47604" w:rsidRDefault="00654E10" w:rsidP="00B47604">
            <w:pPr>
              <w:autoSpaceDE w:val="0"/>
              <w:autoSpaceDN w:val="0"/>
              <w:adjustRightInd w:val="0"/>
              <w:spacing w:line="240" w:lineRule="auto"/>
              <w:jc w:val="center"/>
              <w:rPr>
                <w:rFonts w:ascii="Bernard MT Condensed" w:hAnsi="Bernard MT Condensed" w:cs="Bernard MT Condensed"/>
              </w:rPr>
            </w:pPr>
            <w:r w:rsidRPr="00B47604">
              <w:rPr>
                <w:rFonts w:ascii="Bernard MT Condensed" w:hAnsi="Bernard MT Condensed" w:cs="Bernard MT Condensed"/>
              </w:rPr>
              <w:t>“JESC 15 a 17 anos”</w:t>
            </w:r>
          </w:p>
        </w:tc>
      </w:tr>
    </w:tbl>
    <w:p w:rsidR="00654E10" w:rsidRPr="00F81FF1" w:rsidRDefault="00654E10" w:rsidP="00B265A7">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B265A7">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7.8- Primeiro exercício - “BOLA”</w:t>
      </w:r>
    </w:p>
    <w:p w:rsidR="00654E10" w:rsidRPr="00F81FF1" w:rsidRDefault="00654E10" w:rsidP="0064669F">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64669F">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7.8.1- Dificuldade corporal (D1)</w:t>
      </w:r>
    </w:p>
    <w:p w:rsidR="00654E10" w:rsidRPr="00F81FF1" w:rsidRDefault="00654E10" w:rsidP="0064669F">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64669F">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doze (12) dificuldades com valor total de 7,00 pontos;</w:t>
      </w:r>
    </w:p>
    <w:p w:rsidR="00654E10" w:rsidRPr="00F81FF1" w:rsidRDefault="00654E10" w:rsidP="0064669F">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valor máximo de cada dificuldade 0,70 pontos;</w:t>
      </w:r>
    </w:p>
    <w:p w:rsidR="00654E10" w:rsidRPr="00F81FF1" w:rsidRDefault="00654E10" w:rsidP="0064669F">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mínimo de oito (8) dificuldades do GCO (quatro saltos + quatro (4) flexibilidades/ondas);</w:t>
      </w:r>
    </w:p>
    <w:p w:rsidR="00654E10" w:rsidRPr="00F81FF1" w:rsidRDefault="00654E10" w:rsidP="0064669F">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máximo de quatro (4) dificuldades de livre escolha do GCNO (equilíbrio e pivô).</w:t>
      </w:r>
    </w:p>
    <w:p w:rsidR="00654E10" w:rsidRPr="00F81FF1" w:rsidRDefault="00654E10" w:rsidP="0064669F">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64669F">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7.8.2- Dificuldade do aparelho (D2)</w:t>
      </w:r>
    </w:p>
    <w:p w:rsidR="00654E10" w:rsidRPr="00F81FF1" w:rsidRDefault="00654E10" w:rsidP="0064669F">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64669F">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maestria com ou sem lançamentos e riscos = 10 pontos;</w:t>
      </w:r>
    </w:p>
    <w:p w:rsidR="00654E10" w:rsidRPr="00F81FF1" w:rsidRDefault="00654E10" w:rsidP="0064669F">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os elementos com maestria devem ser realizados sem faltas técnicas do aparelho.</w:t>
      </w:r>
    </w:p>
    <w:p w:rsidR="00654E10" w:rsidRPr="00F81FF1" w:rsidRDefault="00654E10" w:rsidP="00435961">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435961">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7.8.3- Definições, normas e valores das maestrias:</w:t>
      </w:r>
    </w:p>
    <w:p w:rsidR="00654E10" w:rsidRPr="00F81FF1" w:rsidRDefault="00654E10" w:rsidP="00435961">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435961">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“Grupos” técnicos;</w:t>
      </w:r>
    </w:p>
    <w:p w:rsidR="00654E10" w:rsidRPr="00F81FF1" w:rsidRDefault="00654E10" w:rsidP="00435961">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“Maestria” sem lançamento;</w:t>
      </w:r>
    </w:p>
    <w:p w:rsidR="00654E10" w:rsidRPr="00F81FF1" w:rsidRDefault="00654E10" w:rsidP="00435961">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“Maestria” com lançamento;</w:t>
      </w:r>
    </w:p>
    <w:p w:rsidR="00654E10" w:rsidRPr="00F81FF1" w:rsidRDefault="00654E10" w:rsidP="00435961">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“Risco”.</w:t>
      </w:r>
    </w:p>
    <w:p w:rsidR="00654E10" w:rsidRPr="00F81FF1" w:rsidRDefault="00654E10" w:rsidP="00435961">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435961">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7.8.4- Os grupos técnicos dos aparelhos são importantes:</w:t>
      </w:r>
    </w:p>
    <w:p w:rsidR="00654E10" w:rsidRPr="00F81FF1" w:rsidRDefault="00654E10" w:rsidP="00435961">
      <w:pPr>
        <w:autoSpaceDE w:val="0"/>
        <w:autoSpaceDN w:val="0"/>
        <w:adjustRightInd w:val="0"/>
        <w:spacing w:line="240" w:lineRule="auto"/>
        <w:jc w:val="both"/>
      </w:pPr>
    </w:p>
    <w:p w:rsidR="00654E10" w:rsidRPr="00F81FF1" w:rsidRDefault="00654E10" w:rsidP="00435961">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para realizar as ligações;</w:t>
      </w:r>
    </w:p>
    <w:p w:rsidR="00654E10" w:rsidRPr="00F81FF1" w:rsidRDefault="00654E10" w:rsidP="00435961">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para evitar o aparelho estático, durante os elementos de dificuldade;</w:t>
      </w:r>
    </w:p>
    <w:p w:rsidR="00654E10" w:rsidRPr="00F81FF1" w:rsidRDefault="00654E10" w:rsidP="00435961">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na avaliação do artístico (equilíbrio entre os diferentes grupos corporais);</w:t>
      </w:r>
    </w:p>
    <w:p w:rsidR="00654E10" w:rsidRPr="00F81FF1" w:rsidRDefault="00654E10" w:rsidP="00435961">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para identificar a fonte dos elementos de maestria (escolha particular).</w:t>
      </w:r>
    </w:p>
    <w:p w:rsidR="00654E10" w:rsidRPr="00F81FF1" w:rsidRDefault="00654E10" w:rsidP="00435961">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435961">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7.8.5- Exemplos de Maestria com o aparelho “BOLA”:</w:t>
      </w:r>
    </w:p>
    <w:p w:rsidR="00654E10" w:rsidRPr="00F81FF1" w:rsidRDefault="00654E10" w:rsidP="00435961">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435961">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grande rolamento sobre o corpo (dois (2) segmentos no mínimo);</w:t>
      </w:r>
    </w:p>
    <w:p w:rsidR="00654E10" w:rsidRPr="00F81FF1" w:rsidRDefault="00654E10" w:rsidP="00435961">
      <w:pPr>
        <w:autoSpaceDE w:val="0"/>
        <w:autoSpaceDN w:val="0"/>
        <w:adjustRightInd w:val="0"/>
        <w:spacing w:line="240" w:lineRule="auto"/>
      </w:pPr>
    </w:p>
    <w:p w:rsidR="00654E10" w:rsidRPr="00F81FF1" w:rsidRDefault="00654E10" w:rsidP="00A307D4">
      <w:pPr>
        <w:autoSpaceDE w:val="0"/>
        <w:autoSpaceDN w:val="0"/>
        <w:adjustRightInd w:val="0"/>
        <w:spacing w:line="240" w:lineRule="auto"/>
        <w:jc w:val="both"/>
        <w:rPr>
          <w:rFonts w:ascii="Bernard MT Condensed" w:hAnsi="Bernard MT Condensed" w:cs="Bernard MT Condensed"/>
          <w:sz w:val="28"/>
          <w:szCs w:val="28"/>
        </w:rPr>
      </w:pPr>
      <w:r w:rsidRPr="00F81FF1">
        <w:rPr>
          <w:rFonts w:ascii="Bernard MT Condensed" w:hAnsi="Bernard MT Condensed" w:cs="Bernard MT Condensed"/>
        </w:rPr>
        <w:t>7.8.5.1- Manejos combinados com salto, equilíbrio, pivô, flexibilidade, ondas e passos rítmicos, sem auxílio das mãos.</w:t>
      </w:r>
    </w:p>
    <w:p w:rsidR="00654E10" w:rsidRPr="00F81FF1" w:rsidRDefault="00654E10" w:rsidP="00435961">
      <w:pPr>
        <w:autoSpaceDE w:val="0"/>
        <w:autoSpaceDN w:val="0"/>
        <w:adjustRightInd w:val="0"/>
        <w:spacing w:line="240" w:lineRule="auto"/>
        <w:jc w:val="both"/>
        <w:rPr>
          <w:rFonts w:ascii="Bernard MT Condensed"/>
        </w:rPr>
      </w:pPr>
    </w:p>
    <w:p w:rsidR="00654E10" w:rsidRPr="00F81FF1" w:rsidRDefault="00654E10" w:rsidP="00C76D65">
      <w:pPr>
        <w:autoSpaceDE w:val="0"/>
        <w:autoSpaceDN w:val="0"/>
        <w:adjustRightInd w:val="0"/>
        <w:spacing w:line="240" w:lineRule="auto"/>
        <w:jc w:val="both"/>
        <w:rPr>
          <w:rFonts w:ascii="Bernard MT Condensed" w:hAnsi="Bernard MT Condensed" w:cs="Bernard MT Condensed"/>
        </w:rPr>
      </w:pPr>
      <w:r w:rsidRPr="00F81FF1">
        <w:rPr>
          <w:rFonts w:ascii="Bernard MT Condensed" w:eastAsia="Times New Roman"/>
        </w:rPr>
        <w:t>ᴥ</w:t>
      </w:r>
      <w:r w:rsidRPr="00F81FF1">
        <w:rPr>
          <w:rFonts w:ascii="Bernard MT Condensed" w:hAnsi="Bernard MT Condensed" w:cs="Bernard MT Condensed"/>
        </w:rPr>
        <w:t>- grandes circunduções e/ou movimentos em oito, também no solo (com movimentos do tronco com grande amplitude) e fora do campo visual (somente combinado sem auxílio das mãos);</w:t>
      </w:r>
    </w:p>
    <w:p w:rsidR="00654E10" w:rsidRPr="00F81FF1" w:rsidRDefault="00654E10" w:rsidP="0064669F">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passagem do aparelho por debaixo da(s) perna(s) durante um salto;</w:t>
      </w:r>
    </w:p>
    <w:p w:rsidR="00654E10" w:rsidRPr="00F81FF1" w:rsidRDefault="00654E10" w:rsidP="0064669F">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passagem do aparelho sem auxílio das mãos;</w:t>
      </w:r>
    </w:p>
    <w:p w:rsidR="00654E10" w:rsidRPr="00F81FF1" w:rsidRDefault="00654E10" w:rsidP="0064669F">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“flip over” (movimento com ou sem movimentos circulares dos braços - bola equilibrada sobre uma das mãos ou sobre uma parte do corpo - combinado com equilíbrio, pivô, flexibilidade, ondas e passos rítmicos);</w:t>
      </w:r>
    </w:p>
    <w:p w:rsidR="00654E10" w:rsidRPr="00F81FF1" w:rsidRDefault="00654E10" w:rsidP="0064669F">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rotação da mão ao redor da bola combinada com equilíbrio, pivô, flexibilidade, ondas e passos rítmicos;</w:t>
      </w:r>
    </w:p>
    <w:p w:rsidR="00654E10" w:rsidRPr="00F81FF1" w:rsidRDefault="00654E10" w:rsidP="0064669F">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série de pequenos rolamentos sobre o corpo ou no solo combinados com equilíbrio, pivô, flexibilidade, ondas e passos rítmicos;</w:t>
      </w:r>
    </w:p>
    <w:p w:rsidR="00654E10" w:rsidRPr="00F81FF1" w:rsidRDefault="00654E10" w:rsidP="0064669F">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série de rolamentos acompanhados combinados com equilíbrio, pivô, flexibilidade, ondas e passos rítmicos;</w:t>
      </w:r>
    </w:p>
    <w:p w:rsidR="00654E10" w:rsidRPr="00F81FF1" w:rsidRDefault="00654E10" w:rsidP="0064669F">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equilíbrio instável do aparelho combinado com: equilíbrio, pivô, flexibilidade e ondas, fora do campo visual;</w:t>
      </w:r>
    </w:p>
    <w:p w:rsidR="00654E10" w:rsidRPr="00F81FF1" w:rsidRDefault="00654E10" w:rsidP="0064669F">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pequenos lançamentos e recuperações;</w:t>
      </w:r>
    </w:p>
    <w:p w:rsidR="00654E10" w:rsidRPr="00F81FF1" w:rsidRDefault="00654E10" w:rsidP="0064669F">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grande lançamento (o dobro do tamanho da ginasta, a partir da altura da cabeça);</w:t>
      </w:r>
    </w:p>
    <w:p w:rsidR="00654E10" w:rsidRPr="00F81FF1" w:rsidRDefault="00654E10" w:rsidP="0064669F">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recuperação após grande lançamento;</w:t>
      </w:r>
    </w:p>
    <w:p w:rsidR="00654E10" w:rsidRPr="00F81FF1" w:rsidRDefault="00654E10" w:rsidP="0064669F">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quicada única com a mão acima do nível do joelho;</w:t>
      </w:r>
    </w:p>
    <w:p w:rsidR="00654E10" w:rsidRPr="00F81FF1" w:rsidRDefault="00654E10" w:rsidP="0064669F">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serie de pequenas quicadas;</w:t>
      </w:r>
    </w:p>
    <w:p w:rsidR="00654E10" w:rsidRPr="00F81FF1" w:rsidRDefault="00654E10" w:rsidP="0064669F">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grande quicada com diferente parte do corpo.</w:t>
      </w:r>
    </w:p>
    <w:p w:rsidR="00654E10" w:rsidRPr="00F81FF1" w:rsidRDefault="00654E10" w:rsidP="0064669F">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64669F">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7.8.6- Artístico (A):</w:t>
      </w:r>
    </w:p>
    <w:p w:rsidR="00654E10" w:rsidRPr="00F81FF1" w:rsidRDefault="00654E10" w:rsidP="0064669F">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64669F">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Composição de Base;</w:t>
      </w:r>
    </w:p>
    <w:p w:rsidR="00654E10" w:rsidRPr="00F81FF1" w:rsidRDefault="00654E10" w:rsidP="0064669F">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Música;</w:t>
      </w:r>
    </w:p>
    <w:p w:rsidR="00654E10" w:rsidRPr="00F81FF1" w:rsidRDefault="00654E10" w:rsidP="0064669F">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Coreografia;</w:t>
      </w:r>
    </w:p>
    <w:p w:rsidR="00654E10" w:rsidRPr="00F81FF1" w:rsidRDefault="00654E10" w:rsidP="0064669F">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Equilíbrio no trabalho de mão direita e mão esquerda;</w:t>
      </w:r>
    </w:p>
    <w:p w:rsidR="00654E10" w:rsidRPr="00F81FF1" w:rsidRDefault="00654E10" w:rsidP="0064669F">
      <w:pPr>
        <w:pStyle w:val="Default"/>
        <w:jc w:val="both"/>
        <w:rPr>
          <w:rFonts w:ascii="Bernard MT Condensed" w:hAnsi="Bernard MT Condensed" w:cs="Bernard MT Condensed"/>
          <w:color w:val="auto"/>
        </w:rPr>
      </w:pPr>
      <w:r w:rsidRPr="00F81FF1">
        <w:rPr>
          <w:rFonts w:ascii="Arial" w:hAnsi="Arial" w:cs="Arial"/>
          <w:color w:val="auto"/>
        </w:rPr>
        <w:t>▲</w:t>
      </w:r>
      <w:r w:rsidRPr="00F81FF1">
        <w:rPr>
          <w:rFonts w:ascii="Bernard MT Condensed" w:hAnsi="Bernard MT Condensed" w:cs="Bernard MT Condensed"/>
          <w:color w:val="auto"/>
        </w:rPr>
        <w:t xml:space="preserve"> Total 10,00 pontos conforme código de pontuação “FIG” (2.010-2.013).</w:t>
      </w:r>
    </w:p>
    <w:p w:rsidR="00654E10" w:rsidRPr="00F81FF1" w:rsidRDefault="00654E10" w:rsidP="0064669F">
      <w:pPr>
        <w:pStyle w:val="Default"/>
        <w:jc w:val="both"/>
        <w:rPr>
          <w:rFonts w:ascii="Bernard MT Condensed" w:hAnsi="Bernard MT Condensed" w:cs="Bernard MT Condensed"/>
          <w:color w:val="auto"/>
        </w:rPr>
      </w:pPr>
    </w:p>
    <w:p w:rsidR="00654E10" w:rsidRDefault="00654E10" w:rsidP="0064669F">
      <w:pPr>
        <w:autoSpaceDE w:val="0"/>
        <w:autoSpaceDN w:val="0"/>
        <w:adjustRightInd w:val="0"/>
        <w:spacing w:line="240" w:lineRule="auto"/>
        <w:jc w:val="both"/>
        <w:rPr>
          <w:rFonts w:ascii="Bernard MT Condensed" w:hAnsi="Bernard MT Condensed" w:cs="Bernard MT Condensed"/>
        </w:rPr>
      </w:pPr>
    </w:p>
    <w:p w:rsidR="00654E10" w:rsidRDefault="00654E10" w:rsidP="0064669F">
      <w:pPr>
        <w:autoSpaceDE w:val="0"/>
        <w:autoSpaceDN w:val="0"/>
        <w:adjustRightInd w:val="0"/>
        <w:spacing w:line="240" w:lineRule="auto"/>
        <w:jc w:val="both"/>
        <w:rPr>
          <w:rFonts w:ascii="Bernard MT Condensed" w:hAnsi="Bernard MT Condensed" w:cs="Bernard MT Condensed"/>
        </w:rPr>
      </w:pPr>
    </w:p>
    <w:p w:rsidR="00654E10" w:rsidRDefault="00654E10" w:rsidP="0064669F">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64669F">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7.8.7- Execução (E):</w:t>
      </w:r>
    </w:p>
    <w:p w:rsidR="00654E10" w:rsidRPr="00F81FF1" w:rsidRDefault="00654E10" w:rsidP="0064669F">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64669F">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Total 10,00 pontos conforme código de pontuação “FIG” (2.010-2.013).</w:t>
      </w:r>
    </w:p>
    <w:p w:rsidR="00654E10" w:rsidRPr="00F81FF1" w:rsidRDefault="00654E10" w:rsidP="0064669F">
      <w:pPr>
        <w:pStyle w:val="Default"/>
        <w:jc w:val="both"/>
        <w:rPr>
          <w:rFonts w:ascii="Bernard MT Condensed" w:hAnsi="Bernard MT Condensed" w:cs="Bernard MT Condensed"/>
          <w:color w:val="auto"/>
        </w:rPr>
      </w:pPr>
    </w:p>
    <w:p w:rsidR="00654E10" w:rsidRPr="00F81FF1" w:rsidRDefault="00654E10" w:rsidP="0064669F">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7.8.8- Cálculo da nota final:</w:t>
      </w:r>
    </w:p>
    <w:p w:rsidR="00654E10" w:rsidRPr="00F81FF1" w:rsidRDefault="00654E10" w:rsidP="0064669F">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64669F">
      <w:pPr>
        <w:pStyle w:val="Default"/>
        <w:jc w:val="both"/>
        <w:rPr>
          <w:rFonts w:ascii="Bernard MT Condensed" w:hAnsi="Bernard MT Condensed" w:cs="Bernard MT Condensed"/>
          <w:color w:val="auto"/>
        </w:rPr>
      </w:pPr>
      <w:r w:rsidRPr="00F81FF1">
        <w:rPr>
          <w:rFonts w:ascii="Bernard MT Condensed" w:eastAsia="Times New Roman"/>
          <w:color w:val="auto"/>
        </w:rPr>
        <w:t>ᴥ</w:t>
      </w:r>
      <w:r w:rsidRPr="00F81FF1">
        <w:rPr>
          <w:rFonts w:ascii="Bernard MT Condensed" w:hAnsi="Bernard MT Condensed" w:cs="Bernard MT Condensed"/>
          <w:color w:val="auto"/>
        </w:rPr>
        <w:t>- Somatório das notas ((D1+D2)/2) + A + E = 28,50 (máximo de pontos).</w:t>
      </w:r>
    </w:p>
    <w:p w:rsidR="00654E10" w:rsidRPr="00F81FF1" w:rsidRDefault="00654E10" w:rsidP="009C5D1A">
      <w:pPr>
        <w:pStyle w:val="Default"/>
        <w:jc w:val="both"/>
        <w:rPr>
          <w:rFonts w:ascii="Bernard MT Condensed" w:hAnsi="Bernard MT Condensed" w:cs="Bernard MT Condensed"/>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36"/>
      </w:tblGrid>
      <w:tr w:rsidR="00654E10" w:rsidRPr="00B47604">
        <w:tc>
          <w:tcPr>
            <w:tcW w:w="8536" w:type="dxa"/>
            <w:shd w:val="clear" w:color="auto" w:fill="BFBFBF"/>
          </w:tcPr>
          <w:p w:rsidR="00654E10" w:rsidRPr="00B47604" w:rsidRDefault="00654E10" w:rsidP="00B47604">
            <w:pPr>
              <w:autoSpaceDE w:val="0"/>
              <w:autoSpaceDN w:val="0"/>
              <w:adjustRightInd w:val="0"/>
              <w:spacing w:line="240" w:lineRule="auto"/>
              <w:jc w:val="center"/>
              <w:rPr>
                <w:rFonts w:ascii="Bernard MT Condensed" w:hAnsi="Bernard MT Condensed" w:cs="Bernard MT Condensed"/>
              </w:rPr>
            </w:pPr>
            <w:r w:rsidRPr="00B47604">
              <w:rPr>
                <w:rFonts w:ascii="Bernard MT Condensed" w:hAnsi="Bernard MT Condensed" w:cs="Bernard MT Condensed"/>
              </w:rPr>
              <w:t>“JESC 15 a 17 anos”</w:t>
            </w:r>
          </w:p>
        </w:tc>
      </w:tr>
    </w:tbl>
    <w:p w:rsidR="00654E10" w:rsidRPr="00F81FF1" w:rsidRDefault="00654E10" w:rsidP="00F82FF5">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DF0620">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 xml:space="preserve">7.9- Segundo exercício - “MAÇAS” </w:t>
      </w:r>
    </w:p>
    <w:p w:rsidR="00654E10" w:rsidRPr="00F81FF1" w:rsidRDefault="00654E10" w:rsidP="00DF0620">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DF0620">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7.9.1- Dificuldade corporal (D1)</w:t>
      </w:r>
    </w:p>
    <w:p w:rsidR="00654E10" w:rsidRPr="00F81FF1" w:rsidRDefault="00654E10" w:rsidP="00DF0620">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DF0620">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doze (12) dificuldades com valor total de 7,00 pontos;</w:t>
      </w:r>
    </w:p>
    <w:p w:rsidR="00654E10" w:rsidRPr="00F81FF1" w:rsidRDefault="00654E10" w:rsidP="00DF0620">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valor máximo de cada dificuldade 0,70 pontos;</w:t>
      </w:r>
    </w:p>
    <w:p w:rsidR="00654E10" w:rsidRPr="00F81FF1" w:rsidRDefault="00654E10" w:rsidP="00DF0620">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mínimo de oito (8) dificuldades do GCO (quatro (4) pivôs + quatro (4) equilíbrios);</w:t>
      </w:r>
    </w:p>
    <w:p w:rsidR="00654E10" w:rsidRPr="00F81FF1" w:rsidRDefault="00654E10" w:rsidP="00DF0620">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máximo de quatro dificuldades de livre escolha do GCNO (saltos e flexibilidade/ondas).</w:t>
      </w:r>
    </w:p>
    <w:p w:rsidR="00654E10" w:rsidRPr="00F81FF1" w:rsidRDefault="00654E10" w:rsidP="00DF0620">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DF0620">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7.9.2- Dificuldade do aparelho (D2)</w:t>
      </w:r>
    </w:p>
    <w:p w:rsidR="00654E10" w:rsidRPr="00F81FF1" w:rsidRDefault="00654E10" w:rsidP="00DF0620">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DF0620">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maestria com ou sem lançamentos e riscos = 10 pontos;</w:t>
      </w:r>
    </w:p>
    <w:p w:rsidR="00654E10" w:rsidRPr="00F81FF1" w:rsidRDefault="00654E10" w:rsidP="00DF0620">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os elementos com maestria devem ser realizados sem faltas técnicas do aparelho.</w:t>
      </w:r>
    </w:p>
    <w:p w:rsidR="00654E10" w:rsidRPr="00F81FF1" w:rsidRDefault="00654E10" w:rsidP="00DF0620">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AC033A">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7.9.3- Definições, normas e valores das maestrias:</w:t>
      </w:r>
    </w:p>
    <w:p w:rsidR="00654E10" w:rsidRPr="00F81FF1" w:rsidRDefault="00654E10" w:rsidP="00AC033A">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AC033A">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“Grupos” técnicos;</w:t>
      </w:r>
    </w:p>
    <w:p w:rsidR="00654E10" w:rsidRPr="00F81FF1" w:rsidRDefault="00654E10" w:rsidP="00AC033A">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“Maestria” sem lançamento;</w:t>
      </w:r>
    </w:p>
    <w:p w:rsidR="00654E10" w:rsidRPr="00F81FF1" w:rsidRDefault="00654E10" w:rsidP="00AC033A">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“Maestria” com lançamento;</w:t>
      </w:r>
    </w:p>
    <w:p w:rsidR="00654E10" w:rsidRPr="00F81FF1" w:rsidRDefault="00654E10" w:rsidP="00AC033A">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“Risco”</w:t>
      </w:r>
    </w:p>
    <w:p w:rsidR="00654E10" w:rsidRPr="00F81FF1" w:rsidRDefault="00654E10" w:rsidP="00DF0620">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7.9.4- Os grupos técnicos dos aparelhos são importantes:</w:t>
      </w:r>
    </w:p>
    <w:p w:rsidR="00654E10" w:rsidRPr="00F81FF1" w:rsidRDefault="00654E10" w:rsidP="00DF0620">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AC033A">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para realizar as ligações;</w:t>
      </w:r>
    </w:p>
    <w:p w:rsidR="00654E10" w:rsidRPr="00F81FF1" w:rsidRDefault="00654E10" w:rsidP="00AC033A">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para evitar o aparelho estático, durante os elementos de dificuldade;</w:t>
      </w:r>
    </w:p>
    <w:p w:rsidR="00654E10" w:rsidRPr="00F81FF1" w:rsidRDefault="00654E10" w:rsidP="00AC033A">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na avaliação do artístico (equilíbrio entre os diferentes grupos corporais);</w:t>
      </w:r>
    </w:p>
    <w:p w:rsidR="00654E10" w:rsidRPr="00F81FF1" w:rsidRDefault="00654E10" w:rsidP="00AC033A">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para identificar a fonte dos elementos de maestria (escolha particular).</w:t>
      </w:r>
    </w:p>
    <w:p w:rsidR="00654E10" w:rsidRPr="00F81FF1" w:rsidRDefault="00654E10" w:rsidP="00AC033A">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DF0620">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7.9.5- Exemplos de Maestria com o aparelho “MAÇAS”:</w:t>
      </w:r>
    </w:p>
    <w:p w:rsidR="00654E10" w:rsidRPr="00F81FF1" w:rsidRDefault="00654E10" w:rsidP="00DF0620">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AC033A">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7.9.5.1- Manejos combinados com salto, equilíbrio, pivô, flexibilidade, ondas e passos rítmicos, sem auxílio das mãos.</w:t>
      </w:r>
    </w:p>
    <w:p w:rsidR="00654E10" w:rsidRPr="00F81FF1" w:rsidRDefault="00654E10" w:rsidP="00AC033A">
      <w:pPr>
        <w:autoSpaceDE w:val="0"/>
        <w:autoSpaceDN w:val="0"/>
        <w:adjustRightInd w:val="0"/>
        <w:spacing w:line="240" w:lineRule="auto"/>
        <w:jc w:val="both"/>
        <w:rPr>
          <w:rFonts w:ascii="Bernard MT Condensed" w:hAnsi="Bernard MT Condensed" w:cs="Bernard MT Condensed"/>
          <w:sz w:val="28"/>
          <w:szCs w:val="28"/>
        </w:rPr>
      </w:pPr>
    </w:p>
    <w:p w:rsidR="00654E10" w:rsidRPr="00F81FF1" w:rsidRDefault="00654E10" w:rsidP="00AC033A">
      <w:pPr>
        <w:autoSpaceDE w:val="0"/>
        <w:autoSpaceDN w:val="0"/>
        <w:adjustRightInd w:val="0"/>
        <w:spacing w:line="240" w:lineRule="auto"/>
        <w:jc w:val="both"/>
        <w:rPr>
          <w:rFonts w:ascii="Bernard MT Condensed" w:hAnsi="Bernard MT Condensed" w:cs="Bernard MT Condensed"/>
        </w:rPr>
      </w:pPr>
      <w:r w:rsidRPr="00F81FF1">
        <w:rPr>
          <w:rFonts w:ascii="Bernard MT Condensed" w:eastAsia="Times New Roman"/>
        </w:rPr>
        <w:t>ᴥ</w:t>
      </w:r>
      <w:r w:rsidRPr="00F81FF1">
        <w:rPr>
          <w:rFonts w:ascii="Bernard MT Condensed" w:hAnsi="Bernard MT Condensed" w:cs="Bernard MT Condensed"/>
        </w:rPr>
        <w:t>- grandes circunduções e/ou movimentos em oito, também no solo (com movimentos do tronco com grande amplitude) e fora do campo visual (somente combinado sem auxílio das mãos);</w:t>
      </w:r>
    </w:p>
    <w:p w:rsidR="00654E10" w:rsidRPr="00F81FF1" w:rsidRDefault="00654E10" w:rsidP="00DF0620">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passagem do aparelho por debaixo da(s) perna(s) durante um salto;</w:t>
      </w:r>
    </w:p>
    <w:p w:rsidR="00654E10" w:rsidRPr="00F81FF1" w:rsidRDefault="00654E10" w:rsidP="00DF0620">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passagem do aparelho sem auxílio das mãos;</w:t>
      </w:r>
    </w:p>
    <w:p w:rsidR="00654E10" w:rsidRPr="00F81FF1" w:rsidRDefault="00654E10" w:rsidP="00255F42">
      <w:pPr>
        <w:autoSpaceDE w:val="0"/>
        <w:autoSpaceDN w:val="0"/>
        <w:adjustRightInd w:val="0"/>
        <w:spacing w:line="240" w:lineRule="auto"/>
        <w:jc w:val="both"/>
        <w:rPr>
          <w:rFonts w:ascii="Bernard MT Condensed" w:hAnsi="Bernard MT Condensed" w:cs="Bernard MT Condensed"/>
        </w:rPr>
      </w:pPr>
      <w:r w:rsidRPr="00F81FF1">
        <w:rPr>
          <w:rFonts w:ascii="Bernard MT Condensed" w:eastAsia="Times New Roman"/>
        </w:rPr>
        <w:t>ᴥ</w:t>
      </w:r>
      <w:r w:rsidRPr="00F81FF1">
        <w:rPr>
          <w:rFonts w:ascii="Bernard MT Condensed" w:hAnsi="Bernard MT Condensed" w:cs="Bernard MT Condensed"/>
        </w:rPr>
        <w:t>- batidas das maças (somente com elementos corporais dinâmicos e dificuldades dinâmicas ou com rotações não permitidas no “tour lent”);</w:t>
      </w:r>
    </w:p>
    <w:p w:rsidR="00654E10" w:rsidRPr="00F81FF1" w:rsidRDefault="00654E10" w:rsidP="00255F42">
      <w:pPr>
        <w:autoSpaceDE w:val="0"/>
        <w:autoSpaceDN w:val="0"/>
        <w:adjustRightInd w:val="0"/>
        <w:spacing w:line="240" w:lineRule="auto"/>
        <w:jc w:val="both"/>
        <w:rPr>
          <w:rFonts w:ascii="Bernard MT Condensed" w:hAnsi="Bernard MT Condensed" w:cs="Bernard MT Condensed"/>
        </w:rPr>
      </w:pPr>
      <w:r w:rsidRPr="00F81FF1">
        <w:rPr>
          <w:rFonts w:ascii="Bernard MT Condensed" w:eastAsia="Times New Roman"/>
        </w:rPr>
        <w:t>ᴥ</w:t>
      </w:r>
      <w:r w:rsidRPr="00F81FF1">
        <w:rPr>
          <w:rFonts w:ascii="Bernard MT Condensed" w:hAnsi="Bernard MT Condensed" w:cs="Bernard MT Condensed"/>
        </w:rPr>
        <w:t>- “rebound” (ressalto) da maça sem ser no corpo e sem auxílio das mãos;</w:t>
      </w:r>
    </w:p>
    <w:p w:rsidR="00654E10" w:rsidRPr="00F81FF1" w:rsidRDefault="00654E10" w:rsidP="00255F42">
      <w:pPr>
        <w:autoSpaceDE w:val="0"/>
        <w:autoSpaceDN w:val="0"/>
        <w:adjustRightInd w:val="0"/>
        <w:spacing w:line="240" w:lineRule="auto"/>
        <w:jc w:val="both"/>
        <w:rPr>
          <w:rFonts w:ascii="Bernard MT Condensed" w:hAnsi="Bernard MT Condensed" w:cs="Bernard MT Condensed"/>
        </w:rPr>
      </w:pPr>
      <w:r w:rsidRPr="00F81FF1">
        <w:rPr>
          <w:rFonts w:ascii="Bernard MT Condensed" w:eastAsia="Times New Roman"/>
        </w:rPr>
        <w:t>ᴥ</w:t>
      </w:r>
      <w:r w:rsidRPr="00F81FF1">
        <w:rPr>
          <w:rFonts w:ascii="Bernard MT Condensed" w:hAnsi="Bernard MT Condensed" w:cs="Bernard MT Condensed"/>
        </w:rPr>
        <w:t>- rolamentos das maças no corpo ou no solo combinados com saltos, pivôs, equilíbrios, flexibilidades, ondas e passos rítmicos, fora do campo visual, sem auxílio das mãos;</w:t>
      </w:r>
    </w:p>
    <w:p w:rsidR="00654E10" w:rsidRPr="00F81FF1" w:rsidRDefault="00654E10" w:rsidP="00255F42">
      <w:pPr>
        <w:autoSpaceDE w:val="0"/>
        <w:autoSpaceDN w:val="0"/>
        <w:adjustRightInd w:val="0"/>
        <w:spacing w:line="240" w:lineRule="auto"/>
        <w:jc w:val="both"/>
        <w:rPr>
          <w:rFonts w:ascii="Bernard MT Condensed" w:hAnsi="Bernard MT Condensed" w:cs="Bernard MT Condensed"/>
        </w:rPr>
      </w:pPr>
      <w:r w:rsidRPr="00F81FF1">
        <w:rPr>
          <w:rFonts w:ascii="Bernard MT Condensed" w:eastAsia="Times New Roman"/>
        </w:rPr>
        <w:t>ᴥ</w:t>
      </w:r>
      <w:r w:rsidRPr="00F81FF1">
        <w:rPr>
          <w:rFonts w:ascii="Bernard MT Condensed" w:hAnsi="Bernard MT Condensed" w:cs="Bernard MT Condensed"/>
        </w:rPr>
        <w:t>- rotações livres da maça sobre o corpo combinados com: equilíbrio, pivô, flexibilidade, ondas e passos rítmicos, fora do campo visual;</w:t>
      </w:r>
    </w:p>
    <w:p w:rsidR="00654E10" w:rsidRPr="00F81FF1" w:rsidRDefault="00654E10" w:rsidP="0064390C">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equilíbrio instável do aparelho combinado com equilíbrio, pivô, flexibilidade, ondas, fora do campo visual;</w:t>
      </w:r>
    </w:p>
    <w:p w:rsidR="00654E10" w:rsidRPr="00F81FF1" w:rsidRDefault="00654E10" w:rsidP="0064390C">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pequenos lançamentos e recuperações;</w:t>
      </w:r>
    </w:p>
    <w:p w:rsidR="00654E10" w:rsidRPr="00F81FF1" w:rsidRDefault="00654E10" w:rsidP="0064390C">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grande lançamento (o dobro do tamanho da ginasta, medido a partir da altura da cabeça) com rotação horizontal - a altura pode ser menor;</w:t>
      </w:r>
    </w:p>
    <w:p w:rsidR="00654E10" w:rsidRPr="00F81FF1" w:rsidRDefault="00654E10" w:rsidP="0064390C">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recuperação após grande lançamento;</w:t>
      </w:r>
    </w:p>
    <w:p w:rsidR="00654E10" w:rsidRPr="00F81FF1" w:rsidRDefault="00654E10" w:rsidP="00255F42">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“molinetes”;</w:t>
      </w:r>
    </w:p>
    <w:p w:rsidR="00654E10" w:rsidRPr="00F81FF1" w:rsidRDefault="00654E10" w:rsidP="0064390C">
      <w:pPr>
        <w:autoSpaceDE w:val="0"/>
        <w:autoSpaceDN w:val="0"/>
        <w:adjustRightInd w:val="0"/>
        <w:spacing w:line="240" w:lineRule="auto"/>
        <w:rPr>
          <w:rFonts w:ascii="Bernard MT Condensed" w:hAnsi="Bernard MT Condensed" w:cs="Bernard MT Condensed"/>
        </w:rPr>
      </w:pPr>
      <w:r w:rsidRPr="00F81FF1">
        <w:rPr>
          <w:rFonts w:ascii="Bernard MT Condensed" w:eastAsia="Times New Roman"/>
        </w:rPr>
        <w:t>ᴥ</w:t>
      </w:r>
      <w:r w:rsidRPr="00F81FF1">
        <w:rPr>
          <w:rFonts w:ascii="Bernard MT Condensed" w:hAnsi="Bernard MT Condensed" w:cs="Bernard MT Condensed"/>
        </w:rPr>
        <w:t>- movimentos assimétricos em diferentes formas ou amplitude e no trabalho de planos ou direções;</w:t>
      </w:r>
    </w:p>
    <w:p w:rsidR="00654E10" w:rsidRPr="00F81FF1" w:rsidRDefault="00654E10" w:rsidP="0064390C">
      <w:pPr>
        <w:autoSpaceDE w:val="0"/>
        <w:autoSpaceDN w:val="0"/>
        <w:adjustRightInd w:val="0"/>
        <w:spacing w:line="240" w:lineRule="auto"/>
        <w:jc w:val="both"/>
        <w:rPr>
          <w:rFonts w:ascii="Bernard MT Condensed" w:hAnsi="Bernard MT Condensed" w:cs="Bernard MT Condensed"/>
        </w:rPr>
      </w:pPr>
      <w:r w:rsidRPr="00F81FF1">
        <w:rPr>
          <w:rFonts w:ascii="Bernard MT Condensed" w:eastAsia="Times New Roman"/>
        </w:rPr>
        <w:t>ᴥ</w:t>
      </w:r>
      <w:r w:rsidRPr="00F81FF1">
        <w:rPr>
          <w:rFonts w:ascii="Bernard MT Condensed" w:hAnsi="Bernard MT Condensed" w:cs="Bernard MT Condensed"/>
        </w:rPr>
        <w:t>- series de pequenos ou médios círculos das duas maças no mesmo plano e direção;</w:t>
      </w:r>
    </w:p>
    <w:p w:rsidR="00654E10" w:rsidRPr="00F81FF1" w:rsidRDefault="00654E10" w:rsidP="0064390C">
      <w:pPr>
        <w:autoSpaceDE w:val="0"/>
        <w:autoSpaceDN w:val="0"/>
        <w:adjustRightInd w:val="0"/>
        <w:spacing w:line="240" w:lineRule="auto"/>
        <w:jc w:val="both"/>
        <w:rPr>
          <w:rFonts w:ascii="Bernard MT Condensed" w:hAnsi="Bernard MT Condensed" w:cs="Bernard MT Condensed"/>
        </w:rPr>
      </w:pPr>
      <w:r w:rsidRPr="00F81FF1">
        <w:rPr>
          <w:rFonts w:ascii="Bernard MT Condensed" w:eastAsia="Times New Roman"/>
        </w:rPr>
        <w:t>ᴥ</w:t>
      </w:r>
      <w:r w:rsidRPr="00F81FF1">
        <w:rPr>
          <w:rFonts w:ascii="Bernard MT Condensed" w:hAnsi="Bernard MT Condensed" w:cs="Bernard MT Condensed"/>
        </w:rPr>
        <w:t>- grande lançamento das duas maças com rotação;</w:t>
      </w:r>
    </w:p>
    <w:p w:rsidR="00654E10" w:rsidRPr="00F81FF1" w:rsidRDefault="00654E10" w:rsidP="0064390C">
      <w:pPr>
        <w:autoSpaceDE w:val="0"/>
        <w:autoSpaceDN w:val="0"/>
        <w:adjustRightInd w:val="0"/>
        <w:spacing w:line="240" w:lineRule="auto"/>
        <w:jc w:val="both"/>
        <w:rPr>
          <w:rFonts w:ascii="Bernard MT Condensed" w:hAnsi="Bernard MT Condensed" w:cs="Bernard MT Condensed"/>
        </w:rPr>
      </w:pPr>
      <w:r w:rsidRPr="00F81FF1">
        <w:rPr>
          <w:rFonts w:ascii="Bernard MT Condensed" w:eastAsia="Times New Roman"/>
        </w:rPr>
        <w:t>ᴥ</w:t>
      </w:r>
      <w:r w:rsidRPr="00F81FF1">
        <w:rPr>
          <w:rFonts w:ascii="Bernard MT Condensed" w:hAnsi="Bernard MT Condensed" w:cs="Bernard MT Condensed"/>
        </w:rPr>
        <w:t>- recuperação das duas maças;</w:t>
      </w:r>
    </w:p>
    <w:p w:rsidR="00654E10" w:rsidRPr="00F81FF1" w:rsidRDefault="00654E10" w:rsidP="0064390C">
      <w:pPr>
        <w:autoSpaceDE w:val="0"/>
        <w:autoSpaceDN w:val="0"/>
        <w:adjustRightInd w:val="0"/>
        <w:spacing w:line="240" w:lineRule="auto"/>
        <w:jc w:val="both"/>
        <w:rPr>
          <w:rFonts w:ascii="Bernard MT Condensed" w:hAnsi="Bernard MT Condensed" w:cs="Bernard MT Condensed"/>
        </w:rPr>
      </w:pPr>
      <w:r w:rsidRPr="00F81FF1">
        <w:rPr>
          <w:rFonts w:ascii="Bernard MT Condensed" w:eastAsia="Times New Roman"/>
        </w:rPr>
        <w:t>ᴥ</w:t>
      </w:r>
      <w:r w:rsidRPr="00F81FF1">
        <w:rPr>
          <w:rFonts w:ascii="Bernard MT Condensed" w:hAnsi="Bernard MT Condensed" w:cs="Bernard MT Condensed"/>
        </w:rPr>
        <w:t>- pequeno lançamento das duas maças simultâneas com recuperação;</w:t>
      </w:r>
    </w:p>
    <w:p w:rsidR="00654E10" w:rsidRPr="00F81FF1" w:rsidRDefault="00654E10" w:rsidP="00255F42">
      <w:pPr>
        <w:autoSpaceDE w:val="0"/>
        <w:autoSpaceDN w:val="0"/>
        <w:adjustRightInd w:val="0"/>
        <w:spacing w:line="240" w:lineRule="auto"/>
        <w:jc w:val="both"/>
      </w:pPr>
    </w:p>
    <w:p w:rsidR="00654E10" w:rsidRPr="00F81FF1" w:rsidRDefault="00654E10" w:rsidP="00DF0620">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7.9.6- Artístico (A):</w:t>
      </w:r>
    </w:p>
    <w:p w:rsidR="00654E10" w:rsidRPr="00F81FF1" w:rsidRDefault="00654E10" w:rsidP="00DF0620">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DF0620">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Composição de Base;</w:t>
      </w:r>
    </w:p>
    <w:p w:rsidR="00654E10" w:rsidRPr="00F81FF1" w:rsidRDefault="00654E10" w:rsidP="00DF0620">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Música;</w:t>
      </w:r>
    </w:p>
    <w:p w:rsidR="00654E10" w:rsidRPr="00F81FF1" w:rsidRDefault="00654E10" w:rsidP="00DF0620">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Coreografia;</w:t>
      </w:r>
    </w:p>
    <w:p w:rsidR="00654E10" w:rsidRPr="00F81FF1" w:rsidRDefault="00654E10" w:rsidP="00DF0620">
      <w:pPr>
        <w:pStyle w:val="Default"/>
        <w:jc w:val="both"/>
        <w:rPr>
          <w:rFonts w:ascii="Bernard MT Condensed" w:hAnsi="Bernard MT Condensed" w:cs="Bernard MT Condensed"/>
          <w:color w:val="auto"/>
        </w:rPr>
      </w:pPr>
      <w:r w:rsidRPr="00F81FF1">
        <w:rPr>
          <w:rFonts w:ascii="Arial" w:hAnsi="Arial" w:cs="Arial"/>
          <w:color w:val="auto"/>
        </w:rPr>
        <w:t>▲</w:t>
      </w:r>
      <w:r w:rsidRPr="00F81FF1">
        <w:rPr>
          <w:rFonts w:ascii="Bernard MT Condensed" w:hAnsi="Bernard MT Condensed" w:cs="Bernard MT Condensed"/>
          <w:color w:val="auto"/>
        </w:rPr>
        <w:t xml:space="preserve"> Total 10,00 pontos conforme código de pontuação “FIG” (2.010-2.013).</w:t>
      </w:r>
    </w:p>
    <w:p w:rsidR="00654E10" w:rsidRPr="00F81FF1" w:rsidRDefault="00654E10" w:rsidP="00DF0620">
      <w:pPr>
        <w:pStyle w:val="Default"/>
        <w:jc w:val="both"/>
        <w:rPr>
          <w:rFonts w:ascii="Bernard MT Condensed" w:hAnsi="Bernard MT Condensed" w:cs="Bernard MT Condensed"/>
          <w:color w:val="auto"/>
        </w:rPr>
      </w:pPr>
    </w:p>
    <w:p w:rsidR="00654E10" w:rsidRPr="00F81FF1" w:rsidRDefault="00654E10" w:rsidP="00DF0620">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7.9.7- Execução (E):</w:t>
      </w:r>
    </w:p>
    <w:p w:rsidR="00654E10" w:rsidRPr="00F81FF1" w:rsidRDefault="00654E10" w:rsidP="00DF0620">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DF0620">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Total 10,00 pontos conforme código de pontuação “FIG” (2.010-2.013).</w:t>
      </w:r>
    </w:p>
    <w:p w:rsidR="00654E10" w:rsidRPr="00F81FF1" w:rsidRDefault="00654E10" w:rsidP="00DF0620">
      <w:pPr>
        <w:pStyle w:val="Default"/>
        <w:jc w:val="both"/>
        <w:rPr>
          <w:rFonts w:ascii="Bernard MT Condensed" w:hAnsi="Bernard MT Condensed" w:cs="Bernard MT Condensed"/>
          <w:color w:val="auto"/>
        </w:rPr>
      </w:pPr>
    </w:p>
    <w:p w:rsidR="00654E10" w:rsidRPr="00F81FF1" w:rsidRDefault="00654E10" w:rsidP="00DF0620">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7.9.8- Cálculo da nota final:</w:t>
      </w:r>
    </w:p>
    <w:p w:rsidR="00654E10" w:rsidRPr="00F81FF1" w:rsidRDefault="00654E10" w:rsidP="00DF0620">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7A4073">
      <w:pPr>
        <w:pStyle w:val="Default"/>
        <w:jc w:val="both"/>
        <w:rPr>
          <w:rFonts w:ascii="Bernard MT Condensed" w:hAnsi="Bernard MT Condensed" w:cs="Bernard MT Condensed"/>
          <w:color w:val="auto"/>
        </w:rPr>
      </w:pPr>
      <w:r w:rsidRPr="00F81FF1">
        <w:rPr>
          <w:rFonts w:ascii="Bernard MT Condensed" w:eastAsia="Times New Roman"/>
          <w:color w:val="auto"/>
        </w:rPr>
        <w:t>ᴥ</w:t>
      </w:r>
      <w:r w:rsidRPr="00F81FF1">
        <w:rPr>
          <w:rFonts w:ascii="Bernard MT Condensed" w:hAnsi="Bernard MT Condensed" w:cs="Bernard MT Condensed"/>
          <w:color w:val="auto"/>
        </w:rPr>
        <w:t>- Somatório das notas ((D1+D2)/2) + A + E = 28,50 (máximo de pontos).</w:t>
      </w:r>
    </w:p>
    <w:p w:rsidR="00654E10" w:rsidRDefault="00654E10" w:rsidP="009C5D1A">
      <w:pPr>
        <w:pStyle w:val="Default"/>
        <w:jc w:val="both"/>
        <w:rPr>
          <w:rFonts w:ascii="Bernard MT Condensed" w:hAnsi="Bernard MT Condensed" w:cs="Bernard MT Condensed"/>
          <w:color w:val="auto"/>
        </w:rPr>
      </w:pPr>
    </w:p>
    <w:p w:rsidR="00654E10"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36"/>
      </w:tblGrid>
      <w:tr w:rsidR="00654E10" w:rsidRPr="00B47604">
        <w:tc>
          <w:tcPr>
            <w:tcW w:w="8536" w:type="dxa"/>
            <w:shd w:val="clear" w:color="auto" w:fill="BFBFBF"/>
          </w:tcPr>
          <w:p w:rsidR="00654E10" w:rsidRPr="00B47604" w:rsidRDefault="00654E10" w:rsidP="00B47604">
            <w:pPr>
              <w:autoSpaceDE w:val="0"/>
              <w:autoSpaceDN w:val="0"/>
              <w:adjustRightInd w:val="0"/>
              <w:spacing w:line="240" w:lineRule="auto"/>
              <w:jc w:val="center"/>
              <w:rPr>
                <w:rFonts w:ascii="Bernard MT Condensed" w:hAnsi="Bernard MT Condensed" w:cs="Bernard MT Condensed"/>
              </w:rPr>
            </w:pPr>
            <w:r w:rsidRPr="00B47604">
              <w:rPr>
                <w:rFonts w:ascii="Bernard MT Condensed" w:hAnsi="Bernard MT Condensed" w:cs="Bernard MT Condensed"/>
              </w:rPr>
              <w:t>“JESC 15 a 17 anos”</w:t>
            </w:r>
          </w:p>
        </w:tc>
      </w:tr>
    </w:tbl>
    <w:p w:rsidR="00654E10" w:rsidRPr="00F81FF1" w:rsidRDefault="00654E10" w:rsidP="00AC033A">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980E88">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7.10- Terceiro exercício - “FITA”</w:t>
      </w:r>
    </w:p>
    <w:p w:rsidR="00654E10" w:rsidRPr="00F81FF1" w:rsidRDefault="00654E10" w:rsidP="00980E88">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980E88">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7.10.1- Dificuldade corporal (D1)</w:t>
      </w:r>
    </w:p>
    <w:p w:rsidR="00654E10" w:rsidRPr="00F81FF1" w:rsidRDefault="00654E10" w:rsidP="00980E88">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980E88">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doze (12) dificuldades com valor total de 7,00 pontos;</w:t>
      </w:r>
    </w:p>
    <w:p w:rsidR="00654E10" w:rsidRPr="00F81FF1" w:rsidRDefault="00654E10" w:rsidP="00980E88">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valor máximo de cada dificuldade 0,70 pontos;</w:t>
      </w:r>
    </w:p>
    <w:p w:rsidR="00654E10" w:rsidRPr="00F81FF1" w:rsidRDefault="00654E10" w:rsidP="00980E88">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mínimo de oito (8) dificuldades do GCO (quatro (4) pivôs + quatro (4) saltos);</w:t>
      </w:r>
    </w:p>
    <w:p w:rsidR="00654E10" w:rsidRPr="00F81FF1" w:rsidRDefault="00654E10" w:rsidP="00980E88">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máximo de (4) dificuldades de livre escolha do GCNO (equilíbrio e flexibilidade/ondas).</w:t>
      </w:r>
    </w:p>
    <w:p w:rsidR="00654E10" w:rsidRPr="00F81FF1" w:rsidRDefault="00654E10" w:rsidP="00980E88">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980E88">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7.10.2- Dificuldade do aparelho (D2)</w:t>
      </w:r>
    </w:p>
    <w:p w:rsidR="00654E10" w:rsidRPr="00F81FF1" w:rsidRDefault="00654E10" w:rsidP="00980E88">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980E88">
      <w:pPr>
        <w:autoSpaceDE w:val="0"/>
        <w:autoSpaceDN w:val="0"/>
        <w:adjustRightInd w:val="0"/>
        <w:spacing w:line="240" w:lineRule="auto"/>
        <w:jc w:val="both"/>
        <w:rPr>
          <w:rFonts w:ascii="Bernard MT Condensed" w:hAnsi="Bernard MT Condensed" w:cs="Bernard MT Condensed"/>
        </w:rPr>
      </w:pPr>
      <w:r w:rsidRPr="00F81FF1">
        <w:t xml:space="preserve">▲ </w:t>
      </w:r>
      <w:r w:rsidRPr="00F81FF1">
        <w:rPr>
          <w:rFonts w:ascii="Bernard MT Condensed" w:hAnsi="Bernard MT Condensed" w:cs="Bernard MT Condensed"/>
        </w:rPr>
        <w:t>maestria com ou sem lançamentos e riscos = 10 pontos;</w:t>
      </w:r>
    </w:p>
    <w:p w:rsidR="00654E10" w:rsidRPr="00F81FF1" w:rsidRDefault="00654E10" w:rsidP="00980E88">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os elementos com maestria devem ser realizados sem faltas técnicas do aparelho.</w:t>
      </w:r>
    </w:p>
    <w:p w:rsidR="00654E10" w:rsidRPr="00F81FF1" w:rsidRDefault="00654E10" w:rsidP="00980E88">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980E88">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7.10.3- Definições, normas e valores das maestrias:</w:t>
      </w:r>
    </w:p>
    <w:p w:rsidR="00654E10" w:rsidRPr="00F81FF1" w:rsidRDefault="00654E10" w:rsidP="00980E88">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352913">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“Grupos” técnicos;</w:t>
      </w:r>
    </w:p>
    <w:p w:rsidR="00654E10" w:rsidRPr="00F81FF1" w:rsidRDefault="00654E10" w:rsidP="00352913">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“Maestria” sem lançamento;</w:t>
      </w:r>
    </w:p>
    <w:p w:rsidR="00654E10" w:rsidRPr="00F81FF1" w:rsidRDefault="00654E10" w:rsidP="00352913">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“Maestria” com lançamento;</w:t>
      </w:r>
    </w:p>
    <w:p w:rsidR="00654E10" w:rsidRPr="00F81FF1" w:rsidRDefault="00654E10" w:rsidP="00352913">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“Risco”.</w:t>
      </w:r>
    </w:p>
    <w:p w:rsidR="00654E10" w:rsidRPr="00F81FF1" w:rsidRDefault="00654E10" w:rsidP="00352913">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980E88">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7.10.4- Os grupos técnicos dos aparelhos são importantes:</w:t>
      </w:r>
    </w:p>
    <w:p w:rsidR="00654E10" w:rsidRPr="00F81FF1" w:rsidRDefault="00654E10" w:rsidP="00980E88">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352913">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para realizar as ligações;</w:t>
      </w:r>
    </w:p>
    <w:p w:rsidR="00654E10" w:rsidRPr="00F81FF1" w:rsidRDefault="00654E10" w:rsidP="00352913">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para evitar o aparelho estático, durante os elementos de dificuldade;</w:t>
      </w:r>
    </w:p>
    <w:p w:rsidR="00654E10" w:rsidRPr="00F81FF1" w:rsidRDefault="00654E10" w:rsidP="00352913">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na avaliação do artístico (equilíbrio entre os diferentes grupos corporais);</w:t>
      </w:r>
    </w:p>
    <w:p w:rsidR="00654E10" w:rsidRPr="00F81FF1" w:rsidRDefault="00654E10" w:rsidP="00352913">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para identificar a fonte dos elementos de maestria (escolha particular).</w:t>
      </w:r>
    </w:p>
    <w:p w:rsidR="00654E10" w:rsidRPr="00F81FF1" w:rsidRDefault="00654E10" w:rsidP="00980E88">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980E88">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7.10.5- Exemplos de Maestria com o aparelho “FITA”:</w:t>
      </w:r>
    </w:p>
    <w:p w:rsidR="00654E10" w:rsidRPr="00F81FF1" w:rsidRDefault="00654E10" w:rsidP="00980E88">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980E88">
      <w:pPr>
        <w:autoSpaceDE w:val="0"/>
        <w:autoSpaceDN w:val="0"/>
        <w:adjustRightInd w:val="0"/>
        <w:spacing w:line="240" w:lineRule="auto"/>
        <w:rPr>
          <w:rFonts w:ascii="Bernard MT Condensed" w:hAnsi="Bernard MT Condensed" w:cs="Bernard MT Condensed"/>
          <w:sz w:val="28"/>
          <w:szCs w:val="28"/>
        </w:rPr>
      </w:pPr>
      <w:r w:rsidRPr="00F81FF1">
        <w:rPr>
          <w:rFonts w:ascii="Bernard MT Condensed" w:hAnsi="Bernard MT Condensed" w:cs="Bernard MT Condensed"/>
        </w:rPr>
        <w:t>7.10.5.1- Manejos combinados com salto, equilíbrio, pivô, flexibilidade, ondas e passos rítmicos, sem auxílio das mãos.</w:t>
      </w:r>
    </w:p>
    <w:p w:rsidR="00654E10" w:rsidRPr="00F81FF1" w:rsidRDefault="00654E10" w:rsidP="00980E88">
      <w:pPr>
        <w:autoSpaceDE w:val="0"/>
        <w:autoSpaceDN w:val="0"/>
        <w:adjustRightInd w:val="0"/>
        <w:spacing w:line="240" w:lineRule="auto"/>
        <w:jc w:val="both"/>
        <w:rPr>
          <w:rFonts w:ascii="Bernard MT Condensed"/>
        </w:rPr>
      </w:pPr>
    </w:p>
    <w:p w:rsidR="00654E10" w:rsidRPr="00F81FF1" w:rsidRDefault="00654E10" w:rsidP="00352913">
      <w:pPr>
        <w:autoSpaceDE w:val="0"/>
        <w:autoSpaceDN w:val="0"/>
        <w:adjustRightInd w:val="0"/>
        <w:spacing w:line="240" w:lineRule="auto"/>
        <w:jc w:val="both"/>
        <w:rPr>
          <w:rFonts w:ascii="Bernard MT Condensed" w:hAnsi="Bernard MT Condensed" w:cs="Bernard MT Condensed"/>
        </w:rPr>
      </w:pPr>
      <w:r w:rsidRPr="00F81FF1">
        <w:rPr>
          <w:rFonts w:ascii="Bernard MT Condensed" w:eastAsia="Times New Roman"/>
        </w:rPr>
        <w:t>ᴥ</w:t>
      </w:r>
      <w:r w:rsidRPr="00F81FF1">
        <w:rPr>
          <w:rFonts w:ascii="Bernard MT Condensed" w:hAnsi="Bernard MT Condensed" w:cs="Bernard MT Condensed"/>
        </w:rPr>
        <w:t>- grandes circunduções e/ou movimentos em oito, também no solo (com movimentos do tronco com grande amplitude) e fora do campo visual (somente combinado sem auxílio das mãos);</w:t>
      </w:r>
    </w:p>
    <w:p w:rsidR="00654E10" w:rsidRPr="00F81FF1" w:rsidRDefault="00654E10" w:rsidP="00980E88">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passagem do aparelho por debaixo da(s) perna(s) durante um salto;</w:t>
      </w:r>
    </w:p>
    <w:p w:rsidR="00654E10" w:rsidRPr="00F81FF1" w:rsidRDefault="00654E10" w:rsidP="00980E88">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passagem do aparelho sem auxílio das mãos;</w:t>
      </w:r>
    </w:p>
    <w:p w:rsidR="00654E10" w:rsidRPr="00F81FF1" w:rsidRDefault="00654E10" w:rsidP="003F1521">
      <w:pPr>
        <w:autoSpaceDE w:val="0"/>
        <w:autoSpaceDN w:val="0"/>
        <w:adjustRightInd w:val="0"/>
        <w:spacing w:line="240" w:lineRule="auto"/>
        <w:jc w:val="both"/>
        <w:rPr>
          <w:rFonts w:ascii="Bernard MT Condensed" w:hAnsi="Bernard MT Condensed" w:cs="Bernard MT Condensed"/>
        </w:rPr>
      </w:pPr>
      <w:r w:rsidRPr="00F81FF1">
        <w:rPr>
          <w:rFonts w:ascii="Bernard MT Condensed" w:eastAsia="Times New Roman"/>
        </w:rPr>
        <w:t>ᴥ</w:t>
      </w:r>
      <w:r w:rsidRPr="00F81FF1">
        <w:rPr>
          <w:rFonts w:ascii="Bernard MT Condensed" w:hAnsi="Bernard MT Condensed" w:cs="Bernard MT Condensed"/>
        </w:rPr>
        <w:t>- passagem do aparelho fora do campo visual durante um elemento com espirais da fita;</w:t>
      </w:r>
    </w:p>
    <w:p w:rsidR="00654E10" w:rsidRPr="00F81FF1" w:rsidRDefault="00654E10" w:rsidP="003F1521">
      <w:pPr>
        <w:autoSpaceDE w:val="0"/>
        <w:autoSpaceDN w:val="0"/>
        <w:adjustRightInd w:val="0"/>
        <w:spacing w:line="240" w:lineRule="auto"/>
        <w:rPr>
          <w:rFonts w:ascii="Bernard MT Condensed" w:hAnsi="Bernard MT Condensed" w:cs="Bernard MT Condensed"/>
        </w:rPr>
      </w:pPr>
      <w:r w:rsidRPr="00F81FF1">
        <w:rPr>
          <w:rFonts w:ascii="Bernard MT Condensed" w:eastAsia="Times New Roman"/>
        </w:rPr>
        <w:t>ᴥ</w:t>
      </w:r>
      <w:r w:rsidRPr="00F81FF1">
        <w:rPr>
          <w:rFonts w:ascii="Bernard MT Condensed" w:hAnsi="Bernard MT Condensed" w:cs="Bernard MT Condensed"/>
        </w:rPr>
        <w:t>- rolamento do estilete sobre uma parte do corpo;</w:t>
      </w:r>
    </w:p>
    <w:p w:rsidR="00654E10" w:rsidRPr="00F81FF1" w:rsidRDefault="00654E10" w:rsidP="003F1521">
      <w:pPr>
        <w:autoSpaceDE w:val="0"/>
        <w:autoSpaceDN w:val="0"/>
        <w:adjustRightInd w:val="0"/>
        <w:spacing w:line="240" w:lineRule="auto"/>
        <w:jc w:val="both"/>
        <w:rPr>
          <w:rFonts w:ascii="Bernard MT Condensed" w:hAnsi="Bernard MT Condensed" w:cs="Bernard MT Condensed"/>
        </w:rPr>
      </w:pPr>
      <w:r w:rsidRPr="00F81FF1">
        <w:rPr>
          <w:rFonts w:ascii="Bernard MT Condensed" w:eastAsia="Times New Roman"/>
        </w:rPr>
        <w:t>ᴥ</w:t>
      </w:r>
      <w:r w:rsidRPr="00F81FF1">
        <w:rPr>
          <w:rFonts w:ascii="Bernard MT Condensed" w:hAnsi="Bernard MT Condensed" w:cs="Bernard MT Condensed"/>
        </w:rPr>
        <w:t>- rotação do estilete ao redor da mão;</w:t>
      </w:r>
    </w:p>
    <w:p w:rsidR="00654E10" w:rsidRPr="00F81FF1" w:rsidRDefault="00654E10" w:rsidP="003F1521">
      <w:pPr>
        <w:autoSpaceDE w:val="0"/>
        <w:autoSpaceDN w:val="0"/>
        <w:adjustRightInd w:val="0"/>
        <w:spacing w:line="240" w:lineRule="auto"/>
        <w:jc w:val="both"/>
        <w:rPr>
          <w:rFonts w:ascii="Bernard MT Condensed" w:hAnsi="Bernard MT Condensed" w:cs="Bernard MT Condensed"/>
        </w:rPr>
      </w:pPr>
      <w:r w:rsidRPr="00F81FF1">
        <w:rPr>
          <w:rFonts w:ascii="Bernard MT Condensed" w:eastAsia="Times New Roman"/>
        </w:rPr>
        <w:t>ᴥ</w:t>
      </w:r>
      <w:r w:rsidRPr="00F81FF1">
        <w:rPr>
          <w:rFonts w:ascii="Bernard MT Condensed" w:hAnsi="Bernard MT Condensed" w:cs="Bernard MT Condensed"/>
        </w:rPr>
        <w:t>- “rebound” (ressalto) do estilete fora do corpo e sem auxílio das mãos;</w:t>
      </w:r>
    </w:p>
    <w:p w:rsidR="00654E10" w:rsidRPr="00F81FF1" w:rsidRDefault="00654E10" w:rsidP="00980E88">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equilíbrio instável do aparelho combinado com equilíbrio, pivô, flexibilidade e ondas, fora do campo visual;</w:t>
      </w:r>
    </w:p>
    <w:p w:rsidR="00654E10" w:rsidRPr="00F81FF1" w:rsidRDefault="00654E10" w:rsidP="00980E88">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pequenos lançamentos e recuperações;</w:t>
      </w:r>
    </w:p>
    <w:p w:rsidR="00654E10" w:rsidRPr="00F81FF1" w:rsidRDefault="00654E10" w:rsidP="00980E88">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grande lançamento (o dobro do tamanho da ginasta, medido a partir da altura da cabeça) com rotação horizontal - a altura pode ser menor;</w:t>
      </w:r>
    </w:p>
    <w:p w:rsidR="00654E10" w:rsidRPr="00F81FF1" w:rsidRDefault="00654E10" w:rsidP="00980E88">
      <w:pPr>
        <w:autoSpaceDE w:val="0"/>
        <w:autoSpaceDN w:val="0"/>
        <w:adjustRightInd w:val="0"/>
        <w:spacing w:line="240" w:lineRule="auto"/>
        <w:jc w:val="both"/>
        <w:rPr>
          <w:rFonts w:ascii="Bernard MT Condensed" w:hAnsi="Bernard MT Condensed" w:cs="Bernard MT Condensed"/>
        </w:rPr>
      </w:pPr>
      <w:r w:rsidRPr="00F81FF1">
        <w:t>ᴥ</w:t>
      </w:r>
      <w:r w:rsidRPr="00F81FF1">
        <w:rPr>
          <w:rFonts w:ascii="Bernard MT Condensed" w:hAnsi="Bernard MT Condensed" w:cs="Bernard MT Condensed"/>
        </w:rPr>
        <w:t>- recuperação após grande lançamento;</w:t>
      </w:r>
    </w:p>
    <w:p w:rsidR="00654E10" w:rsidRPr="00F81FF1" w:rsidRDefault="00654E10" w:rsidP="00980E88">
      <w:pPr>
        <w:autoSpaceDE w:val="0"/>
        <w:autoSpaceDN w:val="0"/>
        <w:adjustRightInd w:val="0"/>
        <w:spacing w:line="240" w:lineRule="auto"/>
        <w:jc w:val="both"/>
        <w:rPr>
          <w:rFonts w:ascii="Bernard MT Condensed" w:hAnsi="Bernard MT Condensed" w:cs="Bernard MT Condensed"/>
        </w:rPr>
      </w:pPr>
      <w:r w:rsidRPr="00F81FF1">
        <w:rPr>
          <w:rFonts w:ascii="Bernard MT Condensed" w:eastAsia="Times New Roman"/>
        </w:rPr>
        <w:t>ᴥ</w:t>
      </w:r>
      <w:r w:rsidRPr="00F81FF1">
        <w:rPr>
          <w:rFonts w:ascii="Bernard MT Condensed" w:hAnsi="Bernard MT Condensed" w:cs="Bernard MT Condensed"/>
        </w:rPr>
        <w:t>- “echappé” (soltura) com recuperação da fita;</w:t>
      </w:r>
    </w:p>
    <w:p w:rsidR="00654E10" w:rsidRPr="00F81FF1" w:rsidRDefault="00654E10" w:rsidP="007E4EC2">
      <w:pPr>
        <w:autoSpaceDE w:val="0"/>
        <w:autoSpaceDN w:val="0"/>
        <w:adjustRightInd w:val="0"/>
        <w:spacing w:line="240" w:lineRule="auto"/>
        <w:jc w:val="both"/>
        <w:rPr>
          <w:rFonts w:ascii="Bernard MT Condensed" w:hAnsi="Bernard MT Condensed" w:cs="Bernard MT Condensed"/>
        </w:rPr>
      </w:pPr>
      <w:r w:rsidRPr="00F81FF1">
        <w:rPr>
          <w:rFonts w:ascii="Bernard MT Condensed" w:eastAsia="Times New Roman"/>
        </w:rPr>
        <w:t>ᴥ</w:t>
      </w:r>
      <w:r w:rsidRPr="00F81FF1">
        <w:rPr>
          <w:rFonts w:ascii="Bernard MT Condensed" w:hAnsi="Bernard MT Condensed" w:cs="Bernard MT Condensed"/>
        </w:rPr>
        <w:t>- espirais (quatro (4) a cinco (5) voltas), executadas com a mesma altura e amplitude;</w:t>
      </w:r>
    </w:p>
    <w:p w:rsidR="00654E10" w:rsidRPr="00F81FF1" w:rsidRDefault="00654E10" w:rsidP="007E4EC2">
      <w:pPr>
        <w:autoSpaceDE w:val="0"/>
        <w:autoSpaceDN w:val="0"/>
        <w:adjustRightInd w:val="0"/>
        <w:spacing w:line="240" w:lineRule="auto"/>
        <w:jc w:val="both"/>
        <w:rPr>
          <w:rFonts w:ascii="Bernard MT Condensed" w:hAnsi="Bernard MT Condensed" w:cs="Bernard MT Condensed"/>
        </w:rPr>
      </w:pPr>
      <w:r w:rsidRPr="00F81FF1">
        <w:rPr>
          <w:rFonts w:ascii="Bernard MT Condensed" w:eastAsia="Times New Roman"/>
        </w:rPr>
        <w:t>ᴥ</w:t>
      </w:r>
      <w:r w:rsidRPr="00F81FF1">
        <w:rPr>
          <w:rFonts w:ascii="Bernard MT Condensed" w:hAnsi="Bernard MT Condensed" w:cs="Bernard MT Condensed"/>
        </w:rPr>
        <w:t>- “Espadachim” (Swordsman) passagem do braço através do desenho (quatro (4) a cinco (5) voltas);</w:t>
      </w:r>
    </w:p>
    <w:p w:rsidR="00654E10" w:rsidRPr="00F81FF1" w:rsidRDefault="00654E10" w:rsidP="007E4EC2">
      <w:pPr>
        <w:autoSpaceDE w:val="0"/>
        <w:autoSpaceDN w:val="0"/>
        <w:adjustRightInd w:val="0"/>
        <w:spacing w:line="240" w:lineRule="auto"/>
        <w:jc w:val="both"/>
        <w:rPr>
          <w:rFonts w:ascii="Bernard MT Condensed" w:hAnsi="Bernard MT Condensed" w:cs="Bernard MT Condensed"/>
        </w:rPr>
      </w:pPr>
      <w:r w:rsidRPr="00F81FF1">
        <w:rPr>
          <w:rFonts w:ascii="Bernard MT Condensed" w:eastAsia="Times New Roman"/>
        </w:rPr>
        <w:t>ᴥ</w:t>
      </w:r>
      <w:r w:rsidRPr="00F81FF1">
        <w:rPr>
          <w:rFonts w:ascii="Bernard MT Condensed" w:hAnsi="Bernard MT Condensed" w:cs="Bernard MT Condensed"/>
        </w:rPr>
        <w:t>- espirais no solo (quatro (4) a cinco (5) voltas), desenhadas no solo com a mesma altura e amplitude;</w:t>
      </w:r>
    </w:p>
    <w:p w:rsidR="00654E10" w:rsidRPr="00F81FF1" w:rsidRDefault="00654E10" w:rsidP="007E4EC2">
      <w:pPr>
        <w:autoSpaceDE w:val="0"/>
        <w:autoSpaceDN w:val="0"/>
        <w:adjustRightInd w:val="0"/>
        <w:spacing w:line="240" w:lineRule="auto"/>
        <w:jc w:val="both"/>
        <w:rPr>
          <w:rFonts w:ascii="Bernard MT Condensed" w:hAnsi="Bernard MT Condensed" w:cs="Bernard MT Condensed"/>
        </w:rPr>
      </w:pPr>
      <w:r w:rsidRPr="00F81FF1">
        <w:rPr>
          <w:rFonts w:ascii="Bernard MT Condensed" w:eastAsia="Times New Roman"/>
        </w:rPr>
        <w:t>ᴥ</w:t>
      </w:r>
      <w:r w:rsidRPr="00F81FF1">
        <w:rPr>
          <w:rFonts w:ascii="Bernard MT Condensed" w:hAnsi="Bernard MT Condensed" w:cs="Bernard MT Condensed"/>
        </w:rPr>
        <w:t>- serpentinas (quatro (4) a cinco (5) voltas), executadas com a mesma altura e amplitude;</w:t>
      </w:r>
    </w:p>
    <w:p w:rsidR="00654E10" w:rsidRPr="00F81FF1" w:rsidRDefault="00654E10" w:rsidP="007E4EC2">
      <w:pPr>
        <w:autoSpaceDE w:val="0"/>
        <w:autoSpaceDN w:val="0"/>
        <w:adjustRightInd w:val="0"/>
        <w:spacing w:line="240" w:lineRule="auto"/>
        <w:jc w:val="both"/>
        <w:rPr>
          <w:rFonts w:ascii="Bernard MT Condensed" w:hAnsi="Bernard MT Condensed" w:cs="Bernard MT Condensed"/>
        </w:rPr>
      </w:pPr>
      <w:r w:rsidRPr="00F81FF1">
        <w:rPr>
          <w:rFonts w:ascii="Bernard MT Condensed" w:eastAsia="Times New Roman"/>
        </w:rPr>
        <w:t>ᴥ</w:t>
      </w:r>
      <w:r w:rsidRPr="00F81FF1">
        <w:rPr>
          <w:rFonts w:ascii="Bernard MT Condensed" w:hAnsi="Bernard MT Condensed" w:cs="Bernard MT Condensed"/>
        </w:rPr>
        <w:t>- serpentinas no solo (quatro (4) a cinco (5) voltas), executadas com a mesma altura e amplitude;</w:t>
      </w:r>
    </w:p>
    <w:p w:rsidR="00654E10" w:rsidRPr="00F81FF1" w:rsidRDefault="00654E10" w:rsidP="007E4EC2">
      <w:pPr>
        <w:autoSpaceDE w:val="0"/>
        <w:autoSpaceDN w:val="0"/>
        <w:adjustRightInd w:val="0"/>
        <w:spacing w:line="240" w:lineRule="auto"/>
        <w:jc w:val="both"/>
        <w:rPr>
          <w:rFonts w:ascii="Bernard MT Condensed" w:hAnsi="Bernard MT Condensed" w:cs="Bernard MT Condensed"/>
        </w:rPr>
      </w:pPr>
      <w:r w:rsidRPr="00F81FF1">
        <w:rPr>
          <w:rFonts w:ascii="Bernard MT Condensed" w:eastAsia="Times New Roman"/>
        </w:rPr>
        <w:t>ᴥ</w:t>
      </w:r>
      <w:r w:rsidRPr="00F81FF1">
        <w:rPr>
          <w:rFonts w:ascii="Bernard MT Condensed" w:hAnsi="Bernard MT Condensed" w:cs="Bernard MT Condensed"/>
        </w:rPr>
        <w:t>- figura em oito desenhadas no solo com passos entre as voltas do movimento em oito no solo (também com espirais e serpentinas) combinado com passos rítmicos e passagem por cima;</w:t>
      </w:r>
    </w:p>
    <w:p w:rsidR="00654E10" w:rsidRPr="00F81FF1" w:rsidRDefault="00654E10" w:rsidP="007E4EC2">
      <w:pPr>
        <w:autoSpaceDE w:val="0"/>
        <w:autoSpaceDN w:val="0"/>
        <w:adjustRightInd w:val="0"/>
        <w:spacing w:line="240" w:lineRule="auto"/>
        <w:jc w:val="both"/>
        <w:rPr>
          <w:rFonts w:ascii="Bernard MT Condensed" w:hAnsi="Bernard MT Condensed" w:cs="Bernard MT Condensed"/>
        </w:rPr>
      </w:pPr>
      <w:r w:rsidRPr="00F81FF1">
        <w:rPr>
          <w:rFonts w:ascii="Bernard MT Condensed" w:eastAsia="Times New Roman"/>
        </w:rPr>
        <w:t>ᴥ</w:t>
      </w:r>
      <w:r w:rsidRPr="00F81FF1">
        <w:rPr>
          <w:rFonts w:ascii="Bernard MT Condensed" w:hAnsi="Bernard MT Condensed" w:cs="Bernard MT Condensed"/>
        </w:rPr>
        <w:t>- lançamento em “boomerang” da fita.</w:t>
      </w:r>
    </w:p>
    <w:p w:rsidR="00654E10" w:rsidRPr="00F81FF1" w:rsidRDefault="00654E10" w:rsidP="007E4EC2">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980E88">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7.10.6- Artístico (A):</w:t>
      </w:r>
    </w:p>
    <w:p w:rsidR="00654E10" w:rsidRPr="00F81FF1" w:rsidRDefault="00654E10" w:rsidP="00980E88">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980E88">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Composição de Base;</w:t>
      </w:r>
    </w:p>
    <w:p w:rsidR="00654E10" w:rsidRPr="00F81FF1" w:rsidRDefault="00654E10" w:rsidP="00980E88">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Música;</w:t>
      </w:r>
    </w:p>
    <w:p w:rsidR="00654E10" w:rsidRPr="00F81FF1" w:rsidRDefault="00654E10" w:rsidP="00980E88">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Coreografia;</w:t>
      </w:r>
    </w:p>
    <w:p w:rsidR="00654E10" w:rsidRPr="00F81FF1" w:rsidRDefault="00654E10" w:rsidP="00980E88">
      <w:pPr>
        <w:autoSpaceDE w:val="0"/>
        <w:autoSpaceDN w:val="0"/>
        <w:adjustRightInd w:val="0"/>
        <w:spacing w:line="240" w:lineRule="auto"/>
        <w:jc w:val="both"/>
        <w:rPr>
          <w:rFonts w:ascii="Bernard MT Condensed" w:hAnsi="Bernard MT Condensed" w:cs="Bernard MT Condensed"/>
          <w:sz w:val="28"/>
          <w:szCs w:val="28"/>
        </w:rPr>
      </w:pPr>
      <w:r w:rsidRPr="00F81FF1">
        <w:t>▲</w:t>
      </w:r>
      <w:r w:rsidRPr="00F81FF1">
        <w:rPr>
          <w:rFonts w:ascii="Bernard MT Condensed" w:hAnsi="Bernard MT Condensed" w:cs="Bernard MT Condensed"/>
        </w:rPr>
        <w:t xml:space="preserve"> Equilíbrio no trabalho com mão direita e esquerda;</w:t>
      </w:r>
    </w:p>
    <w:p w:rsidR="00654E10" w:rsidRPr="00F81FF1" w:rsidRDefault="00654E10" w:rsidP="00980E88">
      <w:pPr>
        <w:pStyle w:val="Default"/>
        <w:jc w:val="both"/>
        <w:rPr>
          <w:rFonts w:ascii="Bernard MT Condensed" w:hAnsi="Bernard MT Condensed" w:cs="Bernard MT Condensed"/>
          <w:color w:val="auto"/>
        </w:rPr>
      </w:pPr>
      <w:r w:rsidRPr="00F81FF1">
        <w:rPr>
          <w:rFonts w:ascii="Arial" w:hAnsi="Arial" w:cs="Arial"/>
          <w:color w:val="auto"/>
        </w:rPr>
        <w:t>▲</w:t>
      </w:r>
      <w:r w:rsidRPr="00F81FF1">
        <w:rPr>
          <w:rFonts w:ascii="Bernard MT Condensed" w:hAnsi="Bernard MT Condensed" w:cs="Bernard MT Condensed"/>
          <w:color w:val="auto"/>
        </w:rPr>
        <w:t xml:space="preserve"> Total 10,00 pontos conforme código de pontuação “FIG” (2.010-2.013).</w:t>
      </w:r>
    </w:p>
    <w:p w:rsidR="00654E10" w:rsidRPr="00F81FF1" w:rsidRDefault="00654E10" w:rsidP="00980E88">
      <w:pPr>
        <w:pStyle w:val="Default"/>
        <w:jc w:val="both"/>
        <w:rPr>
          <w:rFonts w:ascii="Bernard MT Condensed" w:hAnsi="Bernard MT Condensed" w:cs="Bernard MT Condensed"/>
          <w:color w:val="auto"/>
        </w:rPr>
      </w:pPr>
    </w:p>
    <w:p w:rsidR="00654E10" w:rsidRPr="00F81FF1" w:rsidRDefault="00654E10" w:rsidP="00980E88">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7.10.7- Execução (E):</w:t>
      </w:r>
    </w:p>
    <w:p w:rsidR="00654E10" w:rsidRPr="00F81FF1" w:rsidRDefault="00654E10" w:rsidP="00980E88">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7A4073">
      <w:pPr>
        <w:autoSpaceDE w:val="0"/>
        <w:autoSpaceDN w:val="0"/>
        <w:adjustRightInd w:val="0"/>
        <w:spacing w:line="240" w:lineRule="auto"/>
        <w:jc w:val="both"/>
        <w:rPr>
          <w:rFonts w:ascii="Bernard MT Condensed" w:hAnsi="Bernard MT Condensed" w:cs="Bernard MT Condensed"/>
        </w:rPr>
      </w:pPr>
      <w:r w:rsidRPr="00F81FF1">
        <w:t>▲</w:t>
      </w:r>
      <w:r w:rsidRPr="00F81FF1">
        <w:rPr>
          <w:rFonts w:ascii="Bernard MT Condensed" w:hAnsi="Bernard MT Condensed" w:cs="Bernard MT Condensed"/>
        </w:rPr>
        <w:t xml:space="preserve"> Total 10,00 pontos conforme código de pontuação “FIG” (2.010-2.013).</w:t>
      </w:r>
    </w:p>
    <w:p w:rsidR="00654E10" w:rsidRPr="00F81FF1" w:rsidRDefault="00654E10" w:rsidP="00980E88">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980E88">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7.10.8- Cálculo da nota final:</w:t>
      </w:r>
    </w:p>
    <w:p w:rsidR="00654E10" w:rsidRPr="00F81FF1" w:rsidRDefault="00654E10" w:rsidP="00980E88">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7A4073">
      <w:pPr>
        <w:pStyle w:val="Default"/>
        <w:jc w:val="both"/>
        <w:rPr>
          <w:rFonts w:ascii="Bernard MT Condensed" w:hAnsi="Bernard MT Condensed" w:cs="Bernard MT Condensed"/>
          <w:color w:val="auto"/>
        </w:rPr>
      </w:pPr>
      <w:r w:rsidRPr="00F81FF1">
        <w:rPr>
          <w:rFonts w:ascii="Bernard MT Condensed" w:eastAsia="Times New Roman"/>
          <w:color w:val="auto"/>
        </w:rPr>
        <w:t>ᴥ</w:t>
      </w:r>
      <w:r w:rsidRPr="00F81FF1">
        <w:rPr>
          <w:rFonts w:ascii="Bernard MT Condensed" w:hAnsi="Bernard MT Condensed" w:cs="Bernard MT Condensed"/>
          <w:color w:val="auto"/>
        </w:rPr>
        <w:t>- Somatório das notas ((D1+D2)/2) + A + E = 28,50 (máximo de pontos).</w:t>
      </w:r>
    </w:p>
    <w:p w:rsidR="00654E10" w:rsidRPr="00F81FF1" w:rsidRDefault="00654E10" w:rsidP="00980E88">
      <w:pPr>
        <w:pStyle w:val="Default"/>
        <w:jc w:val="both"/>
        <w:rPr>
          <w:rFonts w:ascii="Bernard MT Condensed" w:hAnsi="Bernard MT Condensed" w:cs="Bernard MT Condensed"/>
          <w:color w:val="auto"/>
        </w:rPr>
      </w:pPr>
    </w:p>
    <w:p w:rsidR="00654E10" w:rsidRPr="00F81FF1" w:rsidRDefault="00654E10" w:rsidP="003B3205">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p>
    <w:p w:rsidR="00654E10"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8- HANDEBOL</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D411B8">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8.1- As competições de Handebol nos Jogos Escolares de Santa Catarina - “JESC 12 a 14 anos” serão disputadas nos dois (2) gêneros e terão a duração conforme tabela abaixo:</w:t>
      </w:r>
    </w:p>
    <w:p w:rsidR="00654E10" w:rsidRPr="00F81FF1" w:rsidRDefault="00654E10" w:rsidP="00D411B8">
      <w:pPr>
        <w:pStyle w:val="Default"/>
        <w:jc w:val="both"/>
        <w:rPr>
          <w:rFonts w:ascii="Bernard MT Condensed" w:hAnsi="Bernard MT Condensed" w:cs="Bernard MT Condensed"/>
          <w:color w:val="auto"/>
        </w:rPr>
      </w:pPr>
    </w:p>
    <w:tbl>
      <w:tblPr>
        <w:tblW w:w="8503" w:type="dxa"/>
        <w:jc w:val="center"/>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59"/>
        <w:gridCol w:w="1989"/>
        <w:gridCol w:w="2127"/>
        <w:gridCol w:w="2128"/>
      </w:tblGrid>
      <w:tr w:rsidR="00654E10" w:rsidRPr="00B47604">
        <w:trPr>
          <w:jc w:val="center"/>
        </w:trPr>
        <w:tc>
          <w:tcPr>
            <w:tcW w:w="4248" w:type="dxa"/>
            <w:gridSpan w:val="2"/>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“JESC 12 a 14 anos”</w:t>
            </w:r>
          </w:p>
        </w:tc>
        <w:tc>
          <w:tcPr>
            <w:tcW w:w="4255" w:type="dxa"/>
            <w:gridSpan w:val="2"/>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“JESC 15 a 17 anos”</w:t>
            </w:r>
          </w:p>
        </w:tc>
      </w:tr>
      <w:tr w:rsidR="00654E10" w:rsidRPr="00B47604">
        <w:trPr>
          <w:jc w:val="center"/>
        </w:trPr>
        <w:tc>
          <w:tcPr>
            <w:tcW w:w="8503" w:type="dxa"/>
            <w:gridSpan w:val="4"/>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FEMININO e MASCULINO</w:t>
            </w:r>
          </w:p>
        </w:tc>
      </w:tr>
      <w:tr w:rsidR="00654E10" w:rsidRPr="00B47604">
        <w:trPr>
          <w:jc w:val="center"/>
        </w:trPr>
        <w:tc>
          <w:tcPr>
            <w:tcW w:w="2259"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PERÍODOS</w:t>
            </w:r>
          </w:p>
        </w:tc>
        <w:tc>
          <w:tcPr>
            <w:tcW w:w="1989"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TEMPO TOTAL</w:t>
            </w:r>
          </w:p>
        </w:tc>
        <w:tc>
          <w:tcPr>
            <w:tcW w:w="2127"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PERÍODOS</w:t>
            </w:r>
          </w:p>
        </w:tc>
        <w:tc>
          <w:tcPr>
            <w:tcW w:w="2128"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TEMPO TOTAL</w:t>
            </w:r>
          </w:p>
        </w:tc>
      </w:tr>
      <w:tr w:rsidR="00654E10" w:rsidRPr="00B47604">
        <w:trPr>
          <w:jc w:val="center"/>
        </w:trPr>
        <w:tc>
          <w:tcPr>
            <w:tcW w:w="2259"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4 X 8 minutos</w:t>
            </w:r>
          </w:p>
        </w:tc>
        <w:tc>
          <w:tcPr>
            <w:tcW w:w="1989"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32 minutos</w:t>
            </w:r>
          </w:p>
        </w:tc>
        <w:tc>
          <w:tcPr>
            <w:tcW w:w="2127"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4 X 10 minutos</w:t>
            </w:r>
          </w:p>
        </w:tc>
        <w:tc>
          <w:tcPr>
            <w:tcW w:w="2128"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40 minutos</w:t>
            </w:r>
          </w:p>
        </w:tc>
      </w:tr>
    </w:tbl>
    <w:p w:rsidR="00654E10" w:rsidRPr="00F81FF1" w:rsidRDefault="00654E10" w:rsidP="00D411B8">
      <w:pPr>
        <w:pStyle w:val="Default"/>
        <w:jc w:val="both"/>
        <w:rPr>
          <w:rFonts w:ascii="Bernard MT Condensed" w:hAnsi="Bernard MT Condensed" w:cs="Bernard MT Condensed"/>
          <w:color w:val="auto"/>
        </w:rPr>
      </w:pPr>
    </w:p>
    <w:p w:rsidR="00654E10" w:rsidRPr="00F81FF1" w:rsidRDefault="00654E10" w:rsidP="00A97444">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8.2- Entre cada período haverá um intervalo de dois (2) minutos, exceto o intervalo entre o segundo e o terceiro período que será de três (3) minutos.</w:t>
      </w:r>
    </w:p>
    <w:p w:rsidR="00654E10" w:rsidRPr="00F81FF1" w:rsidRDefault="00654E10" w:rsidP="00A97444">
      <w:pPr>
        <w:pStyle w:val="Default"/>
        <w:jc w:val="both"/>
        <w:rPr>
          <w:rFonts w:ascii="Bernard MT Condensed" w:hAnsi="Bernard MT Condensed" w:cs="Bernard MT Condensed"/>
          <w:color w:val="auto"/>
        </w:rPr>
      </w:pPr>
    </w:p>
    <w:p w:rsidR="00654E10" w:rsidRPr="00F81FF1" w:rsidRDefault="00654E10" w:rsidP="00A97444">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8.3- O reinício do jogo após cada intervalo será feito com “tiro de saída” pela equipe que não o executou quando do início do período anterior.</w:t>
      </w:r>
    </w:p>
    <w:p w:rsidR="00654E10" w:rsidRPr="00F81FF1" w:rsidRDefault="00654E10" w:rsidP="00A97444">
      <w:pPr>
        <w:pStyle w:val="Default"/>
        <w:jc w:val="both"/>
        <w:rPr>
          <w:rFonts w:ascii="Bernard MT Condensed" w:hAnsi="Bernard MT Condensed" w:cs="Bernard MT Condensed"/>
          <w:color w:val="auto"/>
        </w:rPr>
      </w:pPr>
    </w:p>
    <w:p w:rsidR="00654E10" w:rsidRPr="00F81FF1" w:rsidRDefault="00654E10" w:rsidP="00A97444">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8.4- A troca de lado da quadra dar-se-á somente entre o segundo e o terceiro período.</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A97444">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8.5- Cada equipe terá direito a um (1) pedido de “tempo técnico” com duração de um (1) minuto em cada período.</w:t>
      </w:r>
    </w:p>
    <w:p w:rsidR="00654E10" w:rsidRPr="00F81FF1" w:rsidRDefault="00654E10" w:rsidP="00A97444">
      <w:pPr>
        <w:pStyle w:val="Default"/>
        <w:jc w:val="both"/>
        <w:rPr>
          <w:rFonts w:ascii="Bernard MT Condensed" w:hAnsi="Bernard MT Condensed" w:cs="Bernard MT Condensed"/>
          <w:color w:val="auto"/>
        </w:rPr>
      </w:pPr>
    </w:p>
    <w:p w:rsidR="00654E10" w:rsidRPr="00F81FF1" w:rsidRDefault="00654E10" w:rsidP="000A4090">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8.6- Será utilizada a bola oficial da modalidade para cada categoria.</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8.7- Não será observada uma sequência de numeração nas camisetas dos alunos-atletas, no entanto, todas deverão estar numeradas.</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8.7.1- Ao goleiro é facultativo o uso de agasalho esportivo, na sua parte inferior, desde que este não possua bolso, zíper, botões ou qualquer objeto contundente, além de que deverá ser de cores diferentes da sua equipe e da equipe adversária, inclusive dos goleiros adversários.</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4156A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8.8- A equipe deverá se apresentar e permanecer no jogo com um número mínimo e máximo de alunos-atletas, conforme tabela abaixo, caso contrário será impossibilitada de competir e declarada perdedora por “WO”.</w:t>
      </w:r>
    </w:p>
    <w:p w:rsidR="00654E10" w:rsidRPr="00F81FF1" w:rsidRDefault="00654E10" w:rsidP="004156AA">
      <w:pPr>
        <w:pStyle w:val="Default"/>
        <w:jc w:val="both"/>
        <w:rPr>
          <w:rFonts w:ascii="Bernard MT Condensed" w:hAnsi="Bernard MT Condensed" w:cs="Bernard MT Condensed"/>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53"/>
        <w:gridCol w:w="2161"/>
        <w:gridCol w:w="2161"/>
        <w:gridCol w:w="2161"/>
      </w:tblGrid>
      <w:tr w:rsidR="00654E10" w:rsidRPr="00B47604">
        <w:tc>
          <w:tcPr>
            <w:tcW w:w="4214" w:type="dxa"/>
            <w:gridSpan w:val="2"/>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“JESC 12 a 14 anos”</w:t>
            </w:r>
          </w:p>
        </w:tc>
        <w:tc>
          <w:tcPr>
            <w:tcW w:w="4322" w:type="dxa"/>
            <w:gridSpan w:val="2"/>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“JESC 15 a 17 anos”</w:t>
            </w:r>
          </w:p>
        </w:tc>
      </w:tr>
      <w:tr w:rsidR="00654E10" w:rsidRPr="00B47604">
        <w:tc>
          <w:tcPr>
            <w:tcW w:w="2053"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MÍNIMO</w:t>
            </w:r>
          </w:p>
        </w:tc>
        <w:tc>
          <w:tcPr>
            <w:tcW w:w="2161"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MÁXIMO</w:t>
            </w:r>
          </w:p>
        </w:tc>
        <w:tc>
          <w:tcPr>
            <w:tcW w:w="2161"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MÍNIMO</w:t>
            </w:r>
          </w:p>
        </w:tc>
        <w:tc>
          <w:tcPr>
            <w:tcW w:w="2161"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MÁXIMO</w:t>
            </w:r>
          </w:p>
        </w:tc>
      </w:tr>
      <w:tr w:rsidR="00654E10" w:rsidRPr="00B47604">
        <w:tc>
          <w:tcPr>
            <w:tcW w:w="2053"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10</w:t>
            </w:r>
          </w:p>
        </w:tc>
        <w:tc>
          <w:tcPr>
            <w:tcW w:w="2161"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12</w:t>
            </w:r>
          </w:p>
        </w:tc>
        <w:tc>
          <w:tcPr>
            <w:tcW w:w="2161"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08</w:t>
            </w:r>
          </w:p>
        </w:tc>
        <w:tc>
          <w:tcPr>
            <w:tcW w:w="2161"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12</w:t>
            </w:r>
          </w:p>
        </w:tc>
      </w:tr>
    </w:tbl>
    <w:p w:rsidR="00654E10" w:rsidRPr="00F81FF1" w:rsidRDefault="00654E10" w:rsidP="004156AA">
      <w:pPr>
        <w:pStyle w:val="Default"/>
        <w:jc w:val="both"/>
        <w:rPr>
          <w:rFonts w:ascii="Bernard MT Condensed" w:hAnsi="Bernard MT Condensed" w:cs="Bernard MT Condensed"/>
          <w:color w:val="auto"/>
        </w:rPr>
      </w:pPr>
    </w:p>
    <w:p w:rsidR="00654E10" w:rsidRPr="00F81FF1" w:rsidRDefault="00654E10" w:rsidP="00E34394">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8.8.1- Em caso de “WO” será conferido o placar de 1 X 0 à equipe vencedora.</w:t>
      </w:r>
    </w:p>
    <w:p w:rsidR="00654E10" w:rsidRPr="00F81FF1" w:rsidRDefault="00654E10" w:rsidP="00A05C8B">
      <w:pPr>
        <w:pStyle w:val="Default"/>
        <w:jc w:val="both"/>
        <w:rPr>
          <w:rFonts w:ascii="Bernard MT Condensed" w:hAnsi="Bernard MT Condensed" w:cs="Bernard MT Condensed"/>
          <w:color w:val="auto"/>
        </w:rPr>
      </w:pPr>
    </w:p>
    <w:p w:rsidR="00654E10" w:rsidRPr="00F81FF1" w:rsidRDefault="00654E10" w:rsidP="00A05C8B">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8.9- Exclusivamente para os “JESC 12 a 14 anos”, considere-se exceção ao disposto no item acima, a partir da segunda rodada, motivado por cumprimento de penalidade ou impossibilidade física devidamente comprovada com atestado médico.</w:t>
      </w:r>
    </w:p>
    <w:p w:rsidR="00654E10" w:rsidRPr="00F81FF1" w:rsidRDefault="00654E10" w:rsidP="00A05C8B">
      <w:pPr>
        <w:pStyle w:val="Default"/>
        <w:jc w:val="both"/>
        <w:rPr>
          <w:rFonts w:ascii="Bernard MT Condensed" w:hAnsi="Bernard MT Condensed" w:cs="Bernard MT Condensed"/>
          <w:color w:val="auto"/>
        </w:rPr>
      </w:pPr>
    </w:p>
    <w:p w:rsidR="00654E10" w:rsidRPr="00F81FF1" w:rsidRDefault="00654E10" w:rsidP="00A05C8B">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8.9.1- Neste caso a equipe deverá jogar tantos quantos períodos (igual ao número de alunos-atletas que faltam) com um aluno-atleta a menos, ou jogar um período com tantos quantos alunos-atletas (igual ao número de alunos-atletas que faltam) a menos.</w:t>
      </w:r>
    </w:p>
    <w:p w:rsidR="00654E10" w:rsidRPr="00F81FF1" w:rsidRDefault="00654E10" w:rsidP="00A05C8B">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8.10- Até o final do jogo, no mínimo dez (10) alunos-atletas deverão jogar um período completo.</w:t>
      </w:r>
    </w:p>
    <w:p w:rsidR="00654E10" w:rsidRPr="00F81FF1" w:rsidRDefault="00654E10" w:rsidP="00A05C8B">
      <w:pPr>
        <w:pStyle w:val="Default"/>
        <w:jc w:val="both"/>
        <w:rPr>
          <w:rFonts w:ascii="Bernard MT Condensed" w:hAnsi="Bernard MT Condensed" w:cs="Bernard MT Condensed"/>
          <w:color w:val="auto"/>
        </w:rPr>
      </w:pPr>
    </w:p>
    <w:p w:rsidR="00654E10" w:rsidRPr="00F81FF1" w:rsidRDefault="00654E10" w:rsidP="00A05C8B">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8.10.1- Não será permitida a soma de tempo de jogo em períodos distintos para o cumprimento do acima previsto.</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A05C8B">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8.11- Quando um aluno-atleta não puder completar um período, a equipe poderá utilizar outro que o completará em seu lugar.</w:t>
      </w:r>
    </w:p>
    <w:p w:rsidR="00654E10" w:rsidRPr="00F81FF1" w:rsidRDefault="00654E10" w:rsidP="00A05C8B">
      <w:pPr>
        <w:pStyle w:val="Default"/>
        <w:jc w:val="both"/>
        <w:rPr>
          <w:rFonts w:ascii="Bernard MT Condensed" w:hAnsi="Bernard MT Condensed" w:cs="Bernard MT Condensed"/>
          <w:color w:val="auto"/>
        </w:rPr>
      </w:pPr>
    </w:p>
    <w:p w:rsidR="00654E10" w:rsidRPr="00F81FF1" w:rsidRDefault="00654E10" w:rsidP="00A05C8B">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8.11.1- Esta atitude, no entanto, não caracterizará o cumprimento da necessidade de jogar um período completo para nenhum deles.</w:t>
      </w:r>
    </w:p>
    <w:p w:rsidR="00654E10" w:rsidRPr="00F81FF1" w:rsidRDefault="00654E10" w:rsidP="00A05C8B">
      <w:pPr>
        <w:pStyle w:val="Default"/>
        <w:jc w:val="both"/>
        <w:rPr>
          <w:rFonts w:ascii="Bernard MT Condensed" w:hAnsi="Bernard MT Condensed" w:cs="Bernard MT Condensed"/>
          <w:color w:val="auto"/>
        </w:rPr>
      </w:pPr>
    </w:p>
    <w:p w:rsidR="00654E10" w:rsidRPr="00F81FF1" w:rsidRDefault="00654E10" w:rsidP="00A05C8B">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8.11.2- Se esta impossibilidade ocorrer no último período do jogo, ou no caso de ser definitiva para ele, a equipe deverá completar o período com um (1) aluno-atleta a menos.</w:t>
      </w:r>
    </w:p>
    <w:p w:rsidR="00654E10" w:rsidRPr="00F81FF1" w:rsidRDefault="00654E10" w:rsidP="00A05C8B">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8.12- Para efeitos de classificação, a contagem de pontos obedecerá a seguinte tabela:</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vitória .............................. 3 pontos;</w:t>
      </w:r>
    </w:p>
    <w:p w:rsidR="00654E10" w:rsidRPr="00F81FF1" w:rsidRDefault="00654E10" w:rsidP="009C5D1A">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empate ............................. 1 ponto;</w:t>
      </w:r>
    </w:p>
    <w:p w:rsidR="00654E10" w:rsidRPr="00F81FF1" w:rsidRDefault="00654E10" w:rsidP="009C5D1A">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derrota ............................. 0 ponto.</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 </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8.13- Ocorrendo empate na classificação, serão utilizados os seguintes critérios de desempate:</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entre duas equipes:</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a) confronto direto;</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b) saldo de gols;</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c) gols average;</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d) menor número de expulsões;</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e) menor número de desqualificações;</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f) menor número de exclusões;</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g) menor quociente de cartões amarelos;</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h) sorteio.</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entre três ou mais equipes:</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a) saldo de gols nos jogos realizados entre si;</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b) gols average nos jogos realizados entre si;</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c) menor de expulsão nos jogos realizados entre si;</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d) menor número de desqualificação nos jogos realizados entre si;</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e) menor número de exclusão nos jogos realizados entre si;</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f) menor número de cartões amarelos nos jogos realizados entre si;</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g) saldo de gols na fase;</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h) gols average na fase;</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i) menor de expulsão em todos os jogos;</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j) menor número de desqualificação em todos os jogos;</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k) menor número de exclusão em todos os jogos;</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l) sorteio.</w:t>
      </w:r>
    </w:p>
    <w:p w:rsidR="00654E10" w:rsidRPr="00F81FF1" w:rsidRDefault="00654E10" w:rsidP="00FC66C6">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8.14- Ocorrendo empate no final de um jogo, será realizada uma prorrogação de quatro (4) minutos para os “JESC 12 a 14 anos” e cinco (5) minutos para os “JESC 15 a 17 anos”.</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8.14.1- Durante a prorrogação, somente terá direito ao pedido de tempo, a equipe que não tenha utilizado o mesmo durante o quarto período.</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8.14.2- Para o início desta prorrogação, deverá haver sorteio de quadra e posse de bola.</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FC66C6">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8.15- Persistindo o empate a decisão será feita através da cobrança de “tiros de sete metros”, batidas da marca correspondente.</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FC66C6">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8.15.1- Será batida inicialmente uma série de três (3) “tiros de sete metros”, alternadamente, por três (3) alunos-atletas diferentes, que estavam em quadra quando do final da prorrogação, e que não cumpriam qualquer punição, sagrando-se vencedora a equipe que converter o maior número de gols.</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8.16- Persistindo o empate serão batidos tantos quantos “tiros de sete metros” forem necessários, alternadamente, por alunos-atletas diferentes, que estejam relacionados na súmula de jogo, e que não cumpriam qualquer punição, até que uma equipe possa ser declarada vencedora.</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8.16.1- Antes que um aluno-atleta que já tenha batido um “tiro de sete metros” repita-o, todos os demais componentes da equipe que estejam relacionados em súmula de jogo e que não cumpriam qualquer punição, inclusive o goleiro, deverão tê-lo feito.</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FC66C6">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8.17- A exclusão de dois (2) minutos, prevista na regra oficial da modalidade, será cumprida em um (1) minuto.</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p>
    <w:p w:rsidR="00654E10"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9- JUDÔ</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9.1- As competições de Judô nos Jogos Escolares de Santa Catarina - “JESC 12 a 14 anos” e “JESC 15 a 17 anos” serão disputadas nos dois (2) gêneros, em cada uma das categorias de peso constantes das tabelas abaixo:</w:t>
      </w:r>
    </w:p>
    <w:p w:rsidR="00654E10" w:rsidRPr="00F81FF1" w:rsidRDefault="00654E10" w:rsidP="009C5D1A">
      <w:pPr>
        <w:pStyle w:val="Default"/>
        <w:jc w:val="both"/>
        <w:rPr>
          <w:rFonts w:ascii="Bernard MT Condensed" w:hAnsi="Bernard MT Condensed" w:cs="Bernard MT Condensed"/>
          <w:color w:val="auto"/>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3"/>
        <w:gridCol w:w="4252"/>
      </w:tblGrid>
      <w:tr w:rsidR="00654E10" w:rsidRPr="00B47604">
        <w:trPr>
          <w:trHeight w:val="107"/>
        </w:trPr>
        <w:tc>
          <w:tcPr>
            <w:tcW w:w="8505" w:type="dxa"/>
            <w:gridSpan w:val="2"/>
            <w:shd w:val="clear" w:color="auto" w:fill="BFBFBF"/>
          </w:tcPr>
          <w:p w:rsidR="00654E10" w:rsidRPr="00B47604" w:rsidRDefault="00654E10" w:rsidP="00D73515">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“JESC 12 a 14 anos”</w:t>
            </w:r>
          </w:p>
        </w:tc>
      </w:tr>
      <w:tr w:rsidR="00654E10" w:rsidRPr="00B47604">
        <w:trPr>
          <w:trHeight w:val="107"/>
        </w:trPr>
        <w:tc>
          <w:tcPr>
            <w:tcW w:w="4253" w:type="dxa"/>
            <w:shd w:val="clear" w:color="auto" w:fill="BFBFBF"/>
          </w:tcPr>
          <w:p w:rsidR="00654E10" w:rsidRPr="00B47604" w:rsidRDefault="00654E10" w:rsidP="00D73515">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CATEGORIA</w:t>
            </w:r>
          </w:p>
        </w:tc>
        <w:tc>
          <w:tcPr>
            <w:tcW w:w="4252" w:type="dxa"/>
            <w:shd w:val="clear" w:color="auto" w:fill="BFBFBF"/>
          </w:tcPr>
          <w:p w:rsidR="00654E10" w:rsidRPr="00B47604" w:rsidRDefault="00654E10" w:rsidP="00D73515">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FEMININO e MASCULINO</w:t>
            </w:r>
          </w:p>
        </w:tc>
      </w:tr>
      <w:tr w:rsidR="00654E10" w:rsidRPr="00B47604">
        <w:trPr>
          <w:trHeight w:val="107"/>
        </w:trPr>
        <w:tc>
          <w:tcPr>
            <w:tcW w:w="4253"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Peso Super Ligeiro</w:t>
            </w:r>
          </w:p>
        </w:tc>
        <w:tc>
          <w:tcPr>
            <w:tcW w:w="4252"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menos de 36 kg.</w:t>
            </w:r>
          </w:p>
        </w:tc>
      </w:tr>
      <w:tr w:rsidR="00654E10" w:rsidRPr="00B47604">
        <w:trPr>
          <w:trHeight w:val="107"/>
        </w:trPr>
        <w:tc>
          <w:tcPr>
            <w:tcW w:w="4253"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Peso Ligeiro</w:t>
            </w:r>
          </w:p>
        </w:tc>
        <w:tc>
          <w:tcPr>
            <w:tcW w:w="4252"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menos de 40 kg.</w:t>
            </w:r>
          </w:p>
        </w:tc>
      </w:tr>
      <w:tr w:rsidR="00654E10" w:rsidRPr="00B47604">
        <w:trPr>
          <w:trHeight w:val="107"/>
        </w:trPr>
        <w:tc>
          <w:tcPr>
            <w:tcW w:w="4253"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Peso Meio leve</w:t>
            </w:r>
          </w:p>
        </w:tc>
        <w:tc>
          <w:tcPr>
            <w:tcW w:w="4252"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menos de 44 kg.</w:t>
            </w:r>
          </w:p>
        </w:tc>
      </w:tr>
      <w:tr w:rsidR="00654E10" w:rsidRPr="00B47604">
        <w:trPr>
          <w:trHeight w:val="107"/>
        </w:trPr>
        <w:tc>
          <w:tcPr>
            <w:tcW w:w="4253"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Peso Leve</w:t>
            </w:r>
          </w:p>
        </w:tc>
        <w:tc>
          <w:tcPr>
            <w:tcW w:w="4252"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menos de 48 kg.</w:t>
            </w:r>
          </w:p>
        </w:tc>
      </w:tr>
      <w:tr w:rsidR="00654E10" w:rsidRPr="00B47604">
        <w:trPr>
          <w:trHeight w:val="107"/>
        </w:trPr>
        <w:tc>
          <w:tcPr>
            <w:tcW w:w="4253"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Peso Meio médio</w:t>
            </w:r>
          </w:p>
        </w:tc>
        <w:tc>
          <w:tcPr>
            <w:tcW w:w="4252"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menos de 53 kg.</w:t>
            </w:r>
          </w:p>
        </w:tc>
      </w:tr>
      <w:tr w:rsidR="00654E10" w:rsidRPr="00B47604">
        <w:trPr>
          <w:trHeight w:val="107"/>
        </w:trPr>
        <w:tc>
          <w:tcPr>
            <w:tcW w:w="4253"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Peso Médio</w:t>
            </w:r>
          </w:p>
        </w:tc>
        <w:tc>
          <w:tcPr>
            <w:tcW w:w="4252"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menos de 58 kg.</w:t>
            </w:r>
          </w:p>
        </w:tc>
      </w:tr>
      <w:tr w:rsidR="00654E10" w:rsidRPr="00B47604">
        <w:trPr>
          <w:trHeight w:val="107"/>
        </w:trPr>
        <w:tc>
          <w:tcPr>
            <w:tcW w:w="4253"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Peso Meio pesado</w:t>
            </w:r>
          </w:p>
        </w:tc>
        <w:tc>
          <w:tcPr>
            <w:tcW w:w="4252"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menos de 64 kg.</w:t>
            </w:r>
          </w:p>
        </w:tc>
      </w:tr>
      <w:tr w:rsidR="00654E10" w:rsidRPr="00B47604">
        <w:trPr>
          <w:trHeight w:val="107"/>
        </w:trPr>
        <w:tc>
          <w:tcPr>
            <w:tcW w:w="4253"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Peso Pesado</w:t>
            </w:r>
          </w:p>
        </w:tc>
        <w:tc>
          <w:tcPr>
            <w:tcW w:w="4252"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acima de 64 kg.</w:t>
            </w:r>
          </w:p>
        </w:tc>
      </w:tr>
    </w:tbl>
    <w:p w:rsidR="00654E10" w:rsidRPr="00F81FF1" w:rsidRDefault="00654E10" w:rsidP="009C5D1A">
      <w:pPr>
        <w:pStyle w:val="Default"/>
        <w:jc w:val="both"/>
        <w:rPr>
          <w:rFonts w:ascii="Bernard MT Condensed" w:hAnsi="Bernard MT Condensed" w:cs="Bernard MT Condensed"/>
          <w:color w:val="auto"/>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2835"/>
        <w:gridCol w:w="2835"/>
      </w:tblGrid>
      <w:tr w:rsidR="00654E10" w:rsidRPr="00B47604">
        <w:trPr>
          <w:trHeight w:val="107"/>
        </w:trPr>
        <w:tc>
          <w:tcPr>
            <w:tcW w:w="8505" w:type="dxa"/>
            <w:gridSpan w:val="3"/>
            <w:shd w:val="clear" w:color="auto" w:fill="BFBFBF"/>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“JESC 15 a 17 anos”</w:t>
            </w:r>
          </w:p>
        </w:tc>
      </w:tr>
      <w:tr w:rsidR="00654E10" w:rsidRPr="00B47604">
        <w:trPr>
          <w:trHeight w:val="107"/>
        </w:trPr>
        <w:tc>
          <w:tcPr>
            <w:tcW w:w="2835" w:type="dxa"/>
            <w:shd w:val="clear" w:color="auto" w:fill="BFBFBF"/>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CATEGORIA</w:t>
            </w:r>
          </w:p>
        </w:tc>
        <w:tc>
          <w:tcPr>
            <w:tcW w:w="2835" w:type="dxa"/>
            <w:shd w:val="clear" w:color="auto" w:fill="BFBFBF"/>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FEMININO</w:t>
            </w:r>
          </w:p>
        </w:tc>
        <w:tc>
          <w:tcPr>
            <w:tcW w:w="2835" w:type="dxa"/>
            <w:shd w:val="clear" w:color="auto" w:fill="BFBFBF"/>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MASCULINO</w:t>
            </w:r>
          </w:p>
        </w:tc>
      </w:tr>
      <w:tr w:rsidR="00654E10" w:rsidRPr="00B47604">
        <w:trPr>
          <w:trHeight w:val="107"/>
        </w:trPr>
        <w:tc>
          <w:tcPr>
            <w:tcW w:w="2835"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Peso Super Ligeiro</w:t>
            </w:r>
          </w:p>
        </w:tc>
        <w:tc>
          <w:tcPr>
            <w:tcW w:w="2835"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menos de 40 kg.</w:t>
            </w:r>
          </w:p>
        </w:tc>
        <w:tc>
          <w:tcPr>
            <w:tcW w:w="2835"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menos de 50 kg.</w:t>
            </w:r>
          </w:p>
        </w:tc>
      </w:tr>
      <w:tr w:rsidR="00654E10" w:rsidRPr="00B47604">
        <w:trPr>
          <w:trHeight w:val="107"/>
        </w:trPr>
        <w:tc>
          <w:tcPr>
            <w:tcW w:w="2835"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Peso Ligeiro</w:t>
            </w:r>
          </w:p>
        </w:tc>
        <w:tc>
          <w:tcPr>
            <w:tcW w:w="2835"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de 40 a 44 kg.</w:t>
            </w:r>
          </w:p>
        </w:tc>
        <w:tc>
          <w:tcPr>
            <w:tcW w:w="2835"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de 50 a 55 kg.</w:t>
            </w:r>
          </w:p>
        </w:tc>
      </w:tr>
      <w:tr w:rsidR="00654E10" w:rsidRPr="00B47604">
        <w:trPr>
          <w:trHeight w:val="107"/>
        </w:trPr>
        <w:tc>
          <w:tcPr>
            <w:tcW w:w="2835"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Peso Meio leve</w:t>
            </w:r>
          </w:p>
        </w:tc>
        <w:tc>
          <w:tcPr>
            <w:tcW w:w="2835"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de 44 a 48 kg.</w:t>
            </w:r>
          </w:p>
        </w:tc>
        <w:tc>
          <w:tcPr>
            <w:tcW w:w="2835"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de 55 a 60 kg.</w:t>
            </w:r>
          </w:p>
        </w:tc>
      </w:tr>
      <w:tr w:rsidR="00654E10" w:rsidRPr="00B47604">
        <w:trPr>
          <w:trHeight w:val="107"/>
        </w:trPr>
        <w:tc>
          <w:tcPr>
            <w:tcW w:w="2835"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Peso Leve</w:t>
            </w:r>
          </w:p>
        </w:tc>
        <w:tc>
          <w:tcPr>
            <w:tcW w:w="2835"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de 48 a 52 kg.</w:t>
            </w:r>
          </w:p>
        </w:tc>
        <w:tc>
          <w:tcPr>
            <w:tcW w:w="2835"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de 60 a 66 kg.</w:t>
            </w:r>
          </w:p>
        </w:tc>
      </w:tr>
      <w:tr w:rsidR="00654E10" w:rsidRPr="00B47604">
        <w:trPr>
          <w:trHeight w:val="107"/>
        </w:trPr>
        <w:tc>
          <w:tcPr>
            <w:tcW w:w="2835"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Peso Meio médio</w:t>
            </w:r>
          </w:p>
        </w:tc>
        <w:tc>
          <w:tcPr>
            <w:tcW w:w="2835"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de 52 a 57 kg.</w:t>
            </w:r>
          </w:p>
        </w:tc>
        <w:tc>
          <w:tcPr>
            <w:tcW w:w="2835"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de 66 a 73 kg.</w:t>
            </w:r>
          </w:p>
        </w:tc>
      </w:tr>
      <w:tr w:rsidR="00654E10" w:rsidRPr="00B47604">
        <w:trPr>
          <w:trHeight w:val="107"/>
        </w:trPr>
        <w:tc>
          <w:tcPr>
            <w:tcW w:w="2835"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Peso Médio</w:t>
            </w:r>
          </w:p>
        </w:tc>
        <w:tc>
          <w:tcPr>
            <w:tcW w:w="2835"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de 57 a 63 kg.</w:t>
            </w:r>
          </w:p>
        </w:tc>
        <w:tc>
          <w:tcPr>
            <w:tcW w:w="2835"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de 73 a 81 kg.</w:t>
            </w:r>
          </w:p>
        </w:tc>
      </w:tr>
      <w:tr w:rsidR="00654E10" w:rsidRPr="00B47604">
        <w:trPr>
          <w:trHeight w:val="107"/>
        </w:trPr>
        <w:tc>
          <w:tcPr>
            <w:tcW w:w="2835"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Peso Meio pesado</w:t>
            </w:r>
          </w:p>
        </w:tc>
        <w:tc>
          <w:tcPr>
            <w:tcW w:w="2835"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de 63 a 70 kg.</w:t>
            </w:r>
          </w:p>
        </w:tc>
        <w:tc>
          <w:tcPr>
            <w:tcW w:w="2835"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de 81 a 90 kg.</w:t>
            </w:r>
          </w:p>
        </w:tc>
      </w:tr>
      <w:tr w:rsidR="00654E10" w:rsidRPr="00B47604">
        <w:trPr>
          <w:trHeight w:val="107"/>
        </w:trPr>
        <w:tc>
          <w:tcPr>
            <w:tcW w:w="2835"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Peso Pesado</w:t>
            </w:r>
          </w:p>
        </w:tc>
        <w:tc>
          <w:tcPr>
            <w:tcW w:w="2835"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acima de 70 kg.</w:t>
            </w:r>
          </w:p>
        </w:tc>
        <w:tc>
          <w:tcPr>
            <w:tcW w:w="2835" w:type="dxa"/>
          </w:tcPr>
          <w:p w:rsidR="00654E10" w:rsidRPr="00B47604" w:rsidRDefault="00654E10" w:rsidP="009C5D1A">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acima de 90 kg.</w:t>
            </w:r>
          </w:p>
        </w:tc>
      </w:tr>
    </w:tbl>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555010">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9.2- A competição é aberta à participação de alunos-atletas sem graduação mínima estabelecida.</w:t>
      </w:r>
    </w:p>
    <w:p w:rsidR="00654E10" w:rsidRPr="00F81FF1" w:rsidRDefault="00654E10" w:rsidP="00555010">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9.2.1- O aluno-atleta que se classificar para participar da etapa nacional e não possuir a graduação mínima exigida para aquele evento deverá providenciar sua graduação junto à Federação Catarinense de Judô.</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1D1068">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9.3- A delegação poderá ser composta por um número máximo de alunos-atletas e professores-técnicos por gênero conforme tabela abaixo:</w:t>
      </w:r>
    </w:p>
    <w:p w:rsidR="00654E10" w:rsidRPr="00F81FF1" w:rsidRDefault="00654E10" w:rsidP="001D1068">
      <w:pPr>
        <w:pStyle w:val="Default"/>
        <w:jc w:val="both"/>
        <w:rPr>
          <w:rFonts w:ascii="Bernard MT Condensed" w:hAnsi="Bernard MT Condensed" w:cs="Bernard MT Condensed"/>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07"/>
        <w:gridCol w:w="2107"/>
        <w:gridCol w:w="4322"/>
      </w:tblGrid>
      <w:tr w:rsidR="00654E10" w:rsidRPr="00B47604">
        <w:tc>
          <w:tcPr>
            <w:tcW w:w="8536" w:type="dxa"/>
            <w:gridSpan w:val="3"/>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“JESC 12 a 14 anos” e “JESC 15 a 17 anos”</w:t>
            </w:r>
          </w:p>
        </w:tc>
      </w:tr>
      <w:tr w:rsidR="00654E10" w:rsidRPr="00B47604">
        <w:tc>
          <w:tcPr>
            <w:tcW w:w="4214" w:type="dxa"/>
            <w:gridSpan w:val="2"/>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Alunos-atletas por gênero</w:t>
            </w:r>
          </w:p>
        </w:tc>
        <w:tc>
          <w:tcPr>
            <w:tcW w:w="4322" w:type="dxa"/>
            <w:vMerge w:val="restart"/>
            <w:shd w:val="clear" w:color="auto" w:fill="BFBFBF"/>
            <w:vAlign w:val="center"/>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Professores-técnicos</w:t>
            </w:r>
          </w:p>
        </w:tc>
      </w:tr>
      <w:tr w:rsidR="00654E10" w:rsidRPr="00B47604">
        <w:tc>
          <w:tcPr>
            <w:tcW w:w="2107"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Masculino</w:t>
            </w:r>
          </w:p>
        </w:tc>
        <w:tc>
          <w:tcPr>
            <w:tcW w:w="2107"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Feminino</w:t>
            </w:r>
          </w:p>
        </w:tc>
        <w:tc>
          <w:tcPr>
            <w:tcW w:w="4322" w:type="dxa"/>
            <w:vMerge/>
            <w:shd w:val="clear" w:color="auto" w:fill="BFBFBF"/>
          </w:tcPr>
          <w:p w:rsidR="00654E10" w:rsidRPr="00B47604" w:rsidRDefault="00654E10" w:rsidP="00B47604">
            <w:pPr>
              <w:pStyle w:val="Default"/>
              <w:jc w:val="center"/>
              <w:rPr>
                <w:rFonts w:ascii="Bernard MT Condensed" w:hAnsi="Bernard MT Condensed" w:cs="Bernard MT Condensed"/>
                <w:color w:val="auto"/>
              </w:rPr>
            </w:pPr>
          </w:p>
        </w:tc>
      </w:tr>
      <w:tr w:rsidR="00654E10" w:rsidRPr="00B47604">
        <w:tc>
          <w:tcPr>
            <w:tcW w:w="2107"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8</w:t>
            </w:r>
          </w:p>
        </w:tc>
        <w:tc>
          <w:tcPr>
            <w:tcW w:w="2107"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8</w:t>
            </w:r>
          </w:p>
        </w:tc>
        <w:tc>
          <w:tcPr>
            <w:tcW w:w="4322"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2</w:t>
            </w:r>
          </w:p>
        </w:tc>
      </w:tr>
    </w:tbl>
    <w:p w:rsidR="00654E10" w:rsidRPr="00F81FF1" w:rsidRDefault="00654E10" w:rsidP="001D1068">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 </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9.4- Cada aluno-atleta poderá participar em uma (1) categoria de peso.</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9.5- O aluno-atleta deverá comparecer ao local de competição devidamente uniformizado.</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9.6- A pesagem será realizada sob a responsabilidade de duas (2) Comissões (uma para cada gênero), compostas por três (3) membros, nomeadas durante a realização do Congresso Técnico Específico da Modalidade.</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9.6.1- A pesagem obedecerá aos seguintes critérios:</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eastAsia="Times New Roman"/>
          <w:color w:val="auto"/>
        </w:rPr>
        <w:t>ᴥ</w:t>
      </w:r>
      <w:r w:rsidRPr="00F81FF1">
        <w:rPr>
          <w:rFonts w:ascii="Bernard MT Condensed" w:hAnsi="Bernard MT Condensed" w:cs="Bernard MT Condensed"/>
          <w:color w:val="auto"/>
        </w:rPr>
        <w:t>- o aluno-atleta deverá apresentar o documento de identificação;</w:t>
      </w:r>
    </w:p>
    <w:p w:rsidR="00654E10" w:rsidRPr="00F81FF1" w:rsidRDefault="00654E10" w:rsidP="009C5D1A">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será eliminado da competição o aluno-atleta que não comparecer a pesagem;</w:t>
      </w:r>
    </w:p>
    <w:p w:rsidR="00654E10" w:rsidRPr="00F81FF1" w:rsidRDefault="00654E10" w:rsidP="009C5D1A">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o aluno-atleta que não atender aos limites mínimo e máximo da sua categoria de peso poderá ser remanejado para outra categoria, desde que esta não possua outro aluno-atleta inscrito representando sua “equipe”;</w:t>
      </w:r>
    </w:p>
    <w:p w:rsidR="00654E10" w:rsidRPr="00F81FF1" w:rsidRDefault="00654E10" w:rsidP="009C5D1A">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o aluno-atleta terá direito a uma (1) única pesagem oficial;</w:t>
      </w:r>
    </w:p>
    <w:p w:rsidR="00654E10" w:rsidRPr="00F81FF1" w:rsidRDefault="00654E10" w:rsidP="009C5D1A">
      <w:pPr>
        <w:autoSpaceDE w:val="0"/>
        <w:autoSpaceDN w:val="0"/>
        <w:adjustRightInd w:val="0"/>
        <w:spacing w:line="240" w:lineRule="auto"/>
        <w:jc w:val="both"/>
        <w:rPr>
          <w:rFonts w:ascii="Bernard MT Condensed" w:hAnsi="Bernard MT Condensed" w:cs="Bernard MT Condensed"/>
        </w:rPr>
      </w:pPr>
      <w:r w:rsidRPr="00F81FF1">
        <w:rPr>
          <w:rFonts w:ascii="Bernard MT Condensed" w:eastAsia="Times New Roman"/>
        </w:rPr>
        <w:t>ᴥ</w:t>
      </w:r>
      <w:r w:rsidRPr="00F81FF1">
        <w:rPr>
          <w:rFonts w:ascii="Bernard MT Condensed" w:hAnsi="Bernard MT Condensed" w:cs="Bernard MT Condensed"/>
        </w:rPr>
        <w:t>- o aluno-atleta deverá se pesar de “sunga” e a aluna-atleta de “collant”.</w:t>
      </w:r>
    </w:p>
    <w:p w:rsidR="00654E10" w:rsidRPr="00F81FF1" w:rsidRDefault="00654E10" w:rsidP="009C5D1A">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9C5D1A">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9.7- O tempo de cada confronto será de quatro (4) minutos para ambos os gêneros.</w:t>
      </w:r>
    </w:p>
    <w:p w:rsidR="00654E10" w:rsidRPr="00F81FF1" w:rsidRDefault="00654E10" w:rsidP="009C5D1A">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9.8- O sistema de disputa obedecerá aos seguintes critérios:</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eastAsia="Times New Roman"/>
          <w:color w:val="auto"/>
        </w:rPr>
        <w:t>ᴥ</w:t>
      </w:r>
      <w:r w:rsidRPr="00F81FF1">
        <w:rPr>
          <w:rFonts w:ascii="Bernard MT Condensed" w:hAnsi="Bernard MT Condensed" w:cs="Bernard MT Condensed"/>
          <w:color w:val="auto"/>
        </w:rPr>
        <w:t>- nos confrontos com dois (2) participantes, melhor de três (3) confrontos;</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eastAsia="Times New Roman"/>
          <w:color w:val="auto"/>
        </w:rPr>
        <w:t>ᴥ</w:t>
      </w:r>
      <w:r w:rsidRPr="00F81FF1">
        <w:rPr>
          <w:rFonts w:ascii="Bernard MT Condensed" w:hAnsi="Bernard MT Condensed" w:cs="Bernard MT Condensed"/>
          <w:color w:val="auto"/>
        </w:rPr>
        <w:t>- nos confrontos com três (3) a cinco (5) participantes, rodízio;</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eastAsia="Times New Roman"/>
          <w:color w:val="auto"/>
        </w:rPr>
        <w:t>ᴥ</w:t>
      </w:r>
      <w:r w:rsidRPr="00F81FF1">
        <w:rPr>
          <w:rFonts w:ascii="Bernard MT Condensed" w:hAnsi="Bernard MT Condensed" w:cs="Bernard MT Condensed"/>
          <w:color w:val="auto"/>
        </w:rPr>
        <w:t>- nos confrontos com seis (6) ou mais participantes, repescagem olímpica.</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10- NATAÇÃO</w:t>
      </w:r>
    </w:p>
    <w:p w:rsidR="00654E10" w:rsidRPr="00F81FF1" w:rsidRDefault="00654E10" w:rsidP="008B2223">
      <w:pPr>
        <w:pStyle w:val="Default"/>
        <w:jc w:val="both"/>
        <w:rPr>
          <w:rFonts w:ascii="Bernard MT Condensed" w:hAnsi="Bernard MT Condensed" w:cs="Bernard MT Condensed"/>
          <w:color w:val="auto"/>
        </w:rPr>
      </w:pPr>
    </w:p>
    <w:p w:rsidR="00654E10" w:rsidRPr="00F81FF1" w:rsidRDefault="00654E10" w:rsidP="008B2223">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10.1- As competições de Natação nos Jogos Escolares de Santa Catarina - “JESC 12 a 14 anos” e “JESC 15 a 17 anos” serão disputadas nos dois gêneros, obedecendo a uma programação, onde constarão as seguintes provas:</w:t>
      </w:r>
    </w:p>
    <w:p w:rsidR="00654E10" w:rsidRPr="00F81FF1" w:rsidRDefault="00654E10" w:rsidP="008B2223">
      <w:pPr>
        <w:pStyle w:val="Default"/>
        <w:jc w:val="both"/>
        <w:rPr>
          <w:rFonts w:ascii="Bernard MT Condensed" w:hAnsi="Bernard MT Condensed" w:cs="Bernard MT Condensed"/>
          <w:color w:val="auto"/>
        </w:rPr>
      </w:pPr>
    </w:p>
    <w:tbl>
      <w:tblPr>
        <w:tblW w:w="8503" w:type="dxa"/>
        <w:jc w:val="center"/>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4"/>
        <w:gridCol w:w="2816"/>
        <w:gridCol w:w="18"/>
        <w:gridCol w:w="2835"/>
      </w:tblGrid>
      <w:tr w:rsidR="00654E10" w:rsidRPr="00B47604">
        <w:trPr>
          <w:jc w:val="center"/>
        </w:trPr>
        <w:tc>
          <w:tcPr>
            <w:tcW w:w="8503" w:type="dxa"/>
            <w:gridSpan w:val="4"/>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“JESC 12 a 14 anos”</w:t>
            </w:r>
          </w:p>
        </w:tc>
      </w:tr>
      <w:tr w:rsidR="00654E10" w:rsidRPr="00B47604">
        <w:trPr>
          <w:jc w:val="center"/>
        </w:trPr>
        <w:tc>
          <w:tcPr>
            <w:tcW w:w="2834"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p>
        </w:tc>
        <w:tc>
          <w:tcPr>
            <w:tcW w:w="2834" w:type="dxa"/>
            <w:gridSpan w:val="2"/>
            <w:shd w:val="clear" w:color="auto" w:fill="BFBFBF"/>
          </w:tcPr>
          <w:p w:rsidR="00654E10" w:rsidRPr="00B47604" w:rsidRDefault="00654E10" w:rsidP="00B47604">
            <w:pPr>
              <w:pStyle w:val="Default"/>
              <w:jc w:val="center"/>
              <w:rPr>
                <w:rFonts w:ascii="Bernard MT Condensed" w:hAnsi="Bernard MT Condensed" w:cs="Bernard MT Condensed"/>
                <w:color w:val="auto"/>
              </w:rPr>
            </w:pPr>
          </w:p>
        </w:tc>
        <w:tc>
          <w:tcPr>
            <w:tcW w:w="2835"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p>
        </w:tc>
      </w:tr>
      <w:tr w:rsidR="00654E10" w:rsidRPr="00B47604">
        <w:trPr>
          <w:jc w:val="center"/>
        </w:trPr>
        <w:tc>
          <w:tcPr>
            <w:tcW w:w="2834"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ESTILO</w:t>
            </w:r>
          </w:p>
        </w:tc>
        <w:tc>
          <w:tcPr>
            <w:tcW w:w="2816"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FEMININO</w:t>
            </w:r>
          </w:p>
        </w:tc>
        <w:tc>
          <w:tcPr>
            <w:tcW w:w="2853" w:type="dxa"/>
            <w:gridSpan w:val="2"/>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MASCULINO</w:t>
            </w:r>
          </w:p>
        </w:tc>
      </w:tr>
      <w:tr w:rsidR="00654E10" w:rsidRPr="00B47604">
        <w:trPr>
          <w:jc w:val="center"/>
        </w:trPr>
        <w:tc>
          <w:tcPr>
            <w:tcW w:w="2834"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Borboleta</w:t>
            </w:r>
          </w:p>
        </w:tc>
        <w:tc>
          <w:tcPr>
            <w:tcW w:w="2816"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50 e 100 metros</w:t>
            </w:r>
          </w:p>
        </w:tc>
        <w:tc>
          <w:tcPr>
            <w:tcW w:w="2853" w:type="dxa"/>
            <w:gridSpan w:val="2"/>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50 e 100 metros</w:t>
            </w:r>
          </w:p>
        </w:tc>
      </w:tr>
      <w:tr w:rsidR="00654E10" w:rsidRPr="00B47604">
        <w:trPr>
          <w:jc w:val="center"/>
        </w:trPr>
        <w:tc>
          <w:tcPr>
            <w:tcW w:w="2834"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Costas</w:t>
            </w:r>
          </w:p>
        </w:tc>
        <w:tc>
          <w:tcPr>
            <w:tcW w:w="2816"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50 e 100 metros</w:t>
            </w:r>
          </w:p>
        </w:tc>
        <w:tc>
          <w:tcPr>
            <w:tcW w:w="2853" w:type="dxa"/>
            <w:gridSpan w:val="2"/>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50 e 100 metros</w:t>
            </w:r>
          </w:p>
        </w:tc>
      </w:tr>
      <w:tr w:rsidR="00654E10" w:rsidRPr="00B47604">
        <w:trPr>
          <w:jc w:val="center"/>
        </w:trPr>
        <w:tc>
          <w:tcPr>
            <w:tcW w:w="2834"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Livre</w:t>
            </w:r>
          </w:p>
        </w:tc>
        <w:tc>
          <w:tcPr>
            <w:tcW w:w="2816"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50, 100, 200 e 400 metros</w:t>
            </w:r>
          </w:p>
        </w:tc>
        <w:tc>
          <w:tcPr>
            <w:tcW w:w="2853" w:type="dxa"/>
            <w:gridSpan w:val="2"/>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50, 100, 200 e 400 metros</w:t>
            </w:r>
          </w:p>
        </w:tc>
      </w:tr>
      <w:tr w:rsidR="00654E10" w:rsidRPr="00B47604">
        <w:trPr>
          <w:jc w:val="center"/>
        </w:trPr>
        <w:tc>
          <w:tcPr>
            <w:tcW w:w="2834"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Medley</w:t>
            </w:r>
          </w:p>
        </w:tc>
        <w:tc>
          <w:tcPr>
            <w:tcW w:w="2816"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200 metros</w:t>
            </w:r>
          </w:p>
        </w:tc>
        <w:tc>
          <w:tcPr>
            <w:tcW w:w="2853" w:type="dxa"/>
            <w:gridSpan w:val="2"/>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200 metros</w:t>
            </w:r>
          </w:p>
        </w:tc>
      </w:tr>
      <w:tr w:rsidR="00654E10" w:rsidRPr="00B47604">
        <w:trPr>
          <w:jc w:val="center"/>
        </w:trPr>
        <w:tc>
          <w:tcPr>
            <w:tcW w:w="2834"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Peito</w:t>
            </w:r>
          </w:p>
        </w:tc>
        <w:tc>
          <w:tcPr>
            <w:tcW w:w="2816"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50 e 100 metros</w:t>
            </w:r>
          </w:p>
        </w:tc>
        <w:tc>
          <w:tcPr>
            <w:tcW w:w="2853" w:type="dxa"/>
            <w:gridSpan w:val="2"/>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50 e 100 metros</w:t>
            </w:r>
          </w:p>
        </w:tc>
      </w:tr>
    </w:tbl>
    <w:p w:rsidR="00654E10" w:rsidRPr="00F81FF1" w:rsidRDefault="00654E10" w:rsidP="008B2223">
      <w:pPr>
        <w:pStyle w:val="Default"/>
        <w:jc w:val="both"/>
        <w:rPr>
          <w:rFonts w:ascii="Bernard MT Condensed" w:hAnsi="Bernard MT Condensed" w:cs="Bernard MT Condensed"/>
          <w:color w:val="auto"/>
        </w:rPr>
      </w:pPr>
    </w:p>
    <w:tbl>
      <w:tblPr>
        <w:tblW w:w="8503" w:type="dxa"/>
        <w:jc w:val="center"/>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5"/>
        <w:gridCol w:w="2816"/>
        <w:gridCol w:w="2852"/>
      </w:tblGrid>
      <w:tr w:rsidR="00654E10" w:rsidRPr="00B47604">
        <w:trPr>
          <w:jc w:val="center"/>
        </w:trPr>
        <w:tc>
          <w:tcPr>
            <w:tcW w:w="8503" w:type="dxa"/>
            <w:gridSpan w:val="3"/>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“JESC 15 a 17 anos”</w:t>
            </w:r>
          </w:p>
        </w:tc>
      </w:tr>
      <w:tr w:rsidR="00654E10" w:rsidRPr="00B47604">
        <w:trPr>
          <w:jc w:val="center"/>
        </w:trPr>
        <w:tc>
          <w:tcPr>
            <w:tcW w:w="2835"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ESTILO</w:t>
            </w:r>
          </w:p>
        </w:tc>
        <w:tc>
          <w:tcPr>
            <w:tcW w:w="2816"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FEMININO</w:t>
            </w:r>
          </w:p>
        </w:tc>
        <w:tc>
          <w:tcPr>
            <w:tcW w:w="2852"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MASCULINO</w:t>
            </w:r>
          </w:p>
        </w:tc>
      </w:tr>
      <w:tr w:rsidR="00654E10" w:rsidRPr="00B47604">
        <w:trPr>
          <w:jc w:val="center"/>
        </w:trPr>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Borboleta</w:t>
            </w:r>
          </w:p>
        </w:tc>
        <w:tc>
          <w:tcPr>
            <w:tcW w:w="2816"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50 e 100 metros</w:t>
            </w:r>
          </w:p>
        </w:tc>
        <w:tc>
          <w:tcPr>
            <w:tcW w:w="2852"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50 e 100 metros</w:t>
            </w:r>
          </w:p>
        </w:tc>
      </w:tr>
      <w:tr w:rsidR="00654E10" w:rsidRPr="00B47604">
        <w:trPr>
          <w:jc w:val="center"/>
        </w:trPr>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Costas</w:t>
            </w:r>
          </w:p>
        </w:tc>
        <w:tc>
          <w:tcPr>
            <w:tcW w:w="2816"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50 e 100 metros</w:t>
            </w:r>
          </w:p>
        </w:tc>
        <w:tc>
          <w:tcPr>
            <w:tcW w:w="2852"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50 e 100 metros</w:t>
            </w:r>
          </w:p>
        </w:tc>
      </w:tr>
      <w:tr w:rsidR="00654E10" w:rsidRPr="00B47604">
        <w:trPr>
          <w:jc w:val="center"/>
        </w:trPr>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Livre</w:t>
            </w:r>
          </w:p>
        </w:tc>
        <w:tc>
          <w:tcPr>
            <w:tcW w:w="2816"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50, 100, 200 e 800 metros</w:t>
            </w:r>
          </w:p>
        </w:tc>
        <w:tc>
          <w:tcPr>
            <w:tcW w:w="2852"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50, 100, 200 e 800 metros</w:t>
            </w:r>
          </w:p>
        </w:tc>
      </w:tr>
      <w:tr w:rsidR="00654E10" w:rsidRPr="00B47604">
        <w:trPr>
          <w:jc w:val="center"/>
        </w:trPr>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Medley</w:t>
            </w:r>
          </w:p>
        </w:tc>
        <w:tc>
          <w:tcPr>
            <w:tcW w:w="2816"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200 metros</w:t>
            </w:r>
          </w:p>
        </w:tc>
        <w:tc>
          <w:tcPr>
            <w:tcW w:w="2852"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200 metros</w:t>
            </w:r>
          </w:p>
        </w:tc>
      </w:tr>
      <w:tr w:rsidR="00654E10" w:rsidRPr="00B47604">
        <w:trPr>
          <w:jc w:val="center"/>
        </w:trPr>
        <w:tc>
          <w:tcPr>
            <w:tcW w:w="2835"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Peito</w:t>
            </w:r>
          </w:p>
        </w:tc>
        <w:tc>
          <w:tcPr>
            <w:tcW w:w="2816"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50 e 100 metros</w:t>
            </w:r>
          </w:p>
        </w:tc>
        <w:tc>
          <w:tcPr>
            <w:tcW w:w="2852"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50 e 100 metros</w:t>
            </w:r>
          </w:p>
        </w:tc>
      </w:tr>
    </w:tbl>
    <w:p w:rsidR="00654E10" w:rsidRPr="00F81FF1" w:rsidRDefault="00654E10" w:rsidP="008B2223">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D3755B">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10.2- A delegação poderá ser composta por um número máximo de alunos-atletas e professores-técnicos por gênero conforme tabela abaixo:</w:t>
      </w:r>
    </w:p>
    <w:p w:rsidR="00654E10" w:rsidRPr="00F81FF1" w:rsidRDefault="00654E10" w:rsidP="00D3755B">
      <w:pPr>
        <w:pStyle w:val="Default"/>
        <w:jc w:val="both"/>
        <w:rPr>
          <w:rFonts w:ascii="Bernard MT Condensed" w:hAnsi="Bernard MT Condensed" w:cs="Bernard MT Condensed"/>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07"/>
        <w:gridCol w:w="2107"/>
        <w:gridCol w:w="4322"/>
      </w:tblGrid>
      <w:tr w:rsidR="00654E10" w:rsidRPr="00B47604">
        <w:tc>
          <w:tcPr>
            <w:tcW w:w="8536" w:type="dxa"/>
            <w:gridSpan w:val="3"/>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“JESC 12 a 14 anos” e “JESC 15 a 17 anos”</w:t>
            </w:r>
          </w:p>
        </w:tc>
      </w:tr>
      <w:tr w:rsidR="00654E10" w:rsidRPr="00B47604">
        <w:tc>
          <w:tcPr>
            <w:tcW w:w="4214" w:type="dxa"/>
            <w:gridSpan w:val="2"/>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Alunos-atletas por gênero</w:t>
            </w:r>
          </w:p>
        </w:tc>
        <w:tc>
          <w:tcPr>
            <w:tcW w:w="4322" w:type="dxa"/>
            <w:vMerge w:val="restart"/>
            <w:shd w:val="clear" w:color="auto" w:fill="BFBFBF"/>
            <w:vAlign w:val="center"/>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Professores-técnicos</w:t>
            </w:r>
          </w:p>
        </w:tc>
      </w:tr>
      <w:tr w:rsidR="00654E10" w:rsidRPr="00B47604">
        <w:tc>
          <w:tcPr>
            <w:tcW w:w="2107"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Masculino</w:t>
            </w:r>
          </w:p>
        </w:tc>
        <w:tc>
          <w:tcPr>
            <w:tcW w:w="2107"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Feminino</w:t>
            </w:r>
          </w:p>
        </w:tc>
        <w:tc>
          <w:tcPr>
            <w:tcW w:w="4322" w:type="dxa"/>
            <w:vMerge/>
            <w:shd w:val="clear" w:color="auto" w:fill="BFBFBF"/>
          </w:tcPr>
          <w:p w:rsidR="00654E10" w:rsidRPr="00B47604" w:rsidRDefault="00654E10" w:rsidP="00B47604">
            <w:pPr>
              <w:pStyle w:val="Default"/>
              <w:jc w:val="center"/>
              <w:rPr>
                <w:rFonts w:ascii="Bernard MT Condensed" w:hAnsi="Bernard MT Condensed" w:cs="Bernard MT Condensed"/>
                <w:color w:val="auto"/>
              </w:rPr>
            </w:pPr>
          </w:p>
        </w:tc>
      </w:tr>
      <w:tr w:rsidR="00654E10" w:rsidRPr="00B47604">
        <w:tc>
          <w:tcPr>
            <w:tcW w:w="2107"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8</w:t>
            </w:r>
          </w:p>
        </w:tc>
        <w:tc>
          <w:tcPr>
            <w:tcW w:w="2107"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8</w:t>
            </w:r>
          </w:p>
        </w:tc>
        <w:tc>
          <w:tcPr>
            <w:tcW w:w="4322"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2</w:t>
            </w:r>
          </w:p>
        </w:tc>
      </w:tr>
    </w:tbl>
    <w:p w:rsidR="00654E10" w:rsidRPr="00F81FF1" w:rsidRDefault="00654E10" w:rsidP="008B2223">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8B2223">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10.3- Cada aluno-atleta poderá participar de três (3) provas.</w:t>
      </w:r>
    </w:p>
    <w:p w:rsidR="00654E10" w:rsidRPr="00F81FF1" w:rsidRDefault="00654E10" w:rsidP="008B2223">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8B2223">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10.4- O prazo final para alteração do “start list”</w:t>
      </w:r>
      <w:r w:rsidRPr="00F81FF1">
        <w:rPr>
          <w:rFonts w:ascii="Bernard MT Condensed" w:hAnsi="Bernard MT Condensed" w:cs="Bernard MT Condensed"/>
          <w:i/>
          <w:iCs/>
        </w:rPr>
        <w:t xml:space="preserve"> </w:t>
      </w:r>
      <w:r w:rsidRPr="00F81FF1">
        <w:rPr>
          <w:rFonts w:ascii="Bernard MT Condensed" w:hAnsi="Bernard MT Condensed" w:cs="Bernard MT Condensed"/>
        </w:rPr>
        <w:t>dos alunos-atletas por prova se dará no Congresso Técnico Específico da Modalidade.</w:t>
      </w:r>
    </w:p>
    <w:p w:rsidR="00654E10" w:rsidRPr="00F81FF1" w:rsidRDefault="00654E10" w:rsidP="008B2223">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244AC8">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10.5- Os balizamentos das séries eliminatórias de cada prova serão feitos de acordo com os tempos constantes no histórico do aluno-atleta na Federação Aquática de Santa Catarina.</w:t>
      </w:r>
    </w:p>
    <w:p w:rsidR="00654E10" w:rsidRPr="00F81FF1" w:rsidRDefault="00654E10" w:rsidP="00244AC8">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8B2223">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10.6- A competição de será realizada em piscina oficial semi-olímpica (25 metros) ou olímpica (50 metros) e a temperatura da água deverá estar entre 25 e 28 graus.</w:t>
      </w:r>
    </w:p>
    <w:p w:rsidR="00654E10" w:rsidRPr="00F81FF1" w:rsidRDefault="00654E10" w:rsidP="008B2223">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436021">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10.7- A classificação nas provas de 400 metros, 800 metros e 1.500 metros será apurada no sistema de “final por tempo”.</w:t>
      </w:r>
    </w:p>
    <w:p w:rsidR="00654E10" w:rsidRPr="00F81FF1" w:rsidRDefault="00654E10" w:rsidP="008B2223">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8B2223">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8B2223">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11 – TÊNIS DE MESA</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54586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11.1- As competições de Tênis de Mesa nos Jogos Escolares de Santa Catarina - “JESC 12 a 14 anos” e “JESC 15 a 17 anos” serão disputadas na categoria individual, em cada gênero, no formato de dois (2) ou três (3) sets vencedores de onze (11) pontos cada um.</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FB6F6F">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11.1.1- O número de sets vencedores será definido no Congresso Técnico Específico da Modalidade, que também definirá o sistema de disputa e classificação a ser utilizado, considerando-se principalmente o número de alunos-atletas inscritos e o tempo disponível para a realização dos Jogos.  </w:t>
      </w:r>
    </w:p>
    <w:p w:rsidR="00654E10" w:rsidRPr="00F81FF1" w:rsidRDefault="00654E10" w:rsidP="00FB6F6F">
      <w:pPr>
        <w:pStyle w:val="Default"/>
        <w:jc w:val="both"/>
        <w:rPr>
          <w:rFonts w:ascii="Bernard MT Condensed" w:hAnsi="Bernard MT Condensed" w:cs="Bernard MT Condensed"/>
          <w:color w:val="auto"/>
        </w:rPr>
      </w:pPr>
    </w:p>
    <w:p w:rsidR="00654E10" w:rsidRPr="00F81FF1" w:rsidRDefault="00654E10" w:rsidP="00966BE0">
      <w:pPr>
        <w:pStyle w:val="Default"/>
        <w:jc w:val="both"/>
        <w:rPr>
          <w:rFonts w:ascii="Bernard MT Condensed" w:hAnsi="Bernard MT Condensed" w:cs="Bernard MT Condensed"/>
          <w:color w:val="auto"/>
        </w:rPr>
      </w:pPr>
      <w:r w:rsidRPr="00F81FF1">
        <w:rPr>
          <w:rFonts w:ascii="Bernard MT Condensed" w:eastAsia="Times New Roman" w:cs="Bernard MT Condensed"/>
          <w:color w:val="auto"/>
        </w:rPr>
        <w:t>11.1.2-</w:t>
      </w:r>
      <w:r w:rsidRPr="00F81FF1">
        <w:rPr>
          <w:rFonts w:ascii="Bernard MT Condensed" w:hAnsi="Bernard MT Condensed" w:cs="Bernard MT Condensed"/>
          <w:color w:val="auto"/>
        </w:rPr>
        <w:t xml:space="preserve"> Se for definido um sistema de disputa e classificação que utilize a distribuição dos participantes em grupos, os “cabeças de grupo” serão definidos com base no “rating” da Federação Catarinense de Tênis de Mesa, usando por base o primeiro dia do mês da competição.</w:t>
      </w:r>
    </w:p>
    <w:p w:rsidR="00654E10" w:rsidRPr="00F81FF1" w:rsidRDefault="00654E10" w:rsidP="00966BE0">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 </w:t>
      </w:r>
    </w:p>
    <w:p w:rsidR="00654E10" w:rsidRPr="00F81FF1" w:rsidRDefault="00654E10" w:rsidP="00966BE0">
      <w:pPr>
        <w:pStyle w:val="Default"/>
        <w:jc w:val="both"/>
        <w:rPr>
          <w:rFonts w:ascii="Bernard MT Condensed" w:hAnsi="Bernard MT Condensed" w:cs="Bernard MT Condensed"/>
          <w:color w:val="auto"/>
        </w:rPr>
      </w:pPr>
      <w:r w:rsidRPr="00F81FF1">
        <w:rPr>
          <w:rFonts w:ascii="Bernard MT Condensed" w:eastAsia="Times New Roman" w:cs="Bernard MT Condensed"/>
          <w:color w:val="auto"/>
        </w:rPr>
        <w:t>11.1.3-</w:t>
      </w:r>
      <w:r w:rsidRPr="00F81FF1">
        <w:rPr>
          <w:rFonts w:ascii="Bernard MT Condensed" w:hAnsi="Bernard MT Condensed" w:cs="Bernard MT Condensed"/>
          <w:color w:val="auto"/>
        </w:rPr>
        <w:t xml:space="preserve"> O aluno-atleta que possuir a pontuação mais alta será “cabeça do grupo A”, a segunda maior pontuação será “cabeça do grupo B”, e assim sucessivamente.</w:t>
      </w:r>
    </w:p>
    <w:p w:rsidR="00654E10" w:rsidRPr="00F81FF1" w:rsidRDefault="00654E10" w:rsidP="00966BE0">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 </w:t>
      </w:r>
    </w:p>
    <w:p w:rsidR="00654E10" w:rsidRPr="00F81FF1" w:rsidRDefault="00654E10" w:rsidP="00966BE0">
      <w:pPr>
        <w:pStyle w:val="Default"/>
        <w:jc w:val="both"/>
        <w:rPr>
          <w:rFonts w:ascii="Bernard MT Condensed" w:hAnsi="Bernard MT Condensed" w:cs="Bernard MT Condensed"/>
          <w:color w:val="auto"/>
        </w:rPr>
      </w:pPr>
      <w:r w:rsidRPr="00F81FF1">
        <w:rPr>
          <w:rFonts w:ascii="Bernard MT Condensed" w:eastAsia="Times New Roman" w:cs="Bernard MT Condensed"/>
          <w:color w:val="auto"/>
        </w:rPr>
        <w:t>11.1.4</w:t>
      </w:r>
      <w:r w:rsidRPr="00F81FF1">
        <w:rPr>
          <w:rFonts w:ascii="Bernard MT Condensed" w:hAnsi="Bernard MT Condensed" w:cs="Bernard MT Condensed"/>
          <w:color w:val="auto"/>
        </w:rPr>
        <w:t>- No caso de dois ou mais alunos-atletas obterem a mesma pontuação, um sorteio definirá a posição dos mesmos nos grupos.</w:t>
      </w:r>
    </w:p>
    <w:p w:rsidR="00654E10" w:rsidRPr="00F81FF1" w:rsidRDefault="00654E10" w:rsidP="00966BE0">
      <w:pPr>
        <w:pStyle w:val="Default"/>
        <w:jc w:val="both"/>
        <w:rPr>
          <w:rFonts w:ascii="Bernard MT Condensed" w:hAnsi="Bernard MT Condensed" w:cs="Bernard MT Condensed"/>
          <w:color w:val="auto"/>
        </w:rPr>
      </w:pPr>
    </w:p>
    <w:p w:rsidR="00654E10" w:rsidRPr="00F81FF1" w:rsidRDefault="00654E10" w:rsidP="00966BE0">
      <w:pPr>
        <w:pStyle w:val="Default"/>
        <w:jc w:val="both"/>
        <w:rPr>
          <w:rFonts w:ascii="Bernard MT Condensed" w:hAnsi="Bernard MT Condensed" w:cs="Bernard MT Condensed"/>
          <w:color w:val="auto"/>
        </w:rPr>
      </w:pPr>
      <w:r w:rsidRPr="00F81FF1">
        <w:rPr>
          <w:rFonts w:ascii="Bernard MT Condensed" w:eastAsia="Times New Roman" w:cs="Bernard MT Condensed"/>
          <w:color w:val="auto"/>
        </w:rPr>
        <w:t>11.1.5</w:t>
      </w:r>
      <w:r w:rsidRPr="00F81FF1">
        <w:rPr>
          <w:rFonts w:ascii="Bernard MT Condensed" w:hAnsi="Bernard MT Condensed" w:cs="Bernard MT Condensed"/>
          <w:color w:val="auto"/>
        </w:rPr>
        <w:t xml:space="preserve">- Todos os alunos-atletas que tiverem pontuação no “rating” serão distribuídos nos grupos conforme suas posições, ficando para sorteio somente aqueles não ranqueados. </w:t>
      </w:r>
    </w:p>
    <w:p w:rsidR="00654E10" w:rsidRPr="00F81FF1" w:rsidRDefault="00654E10" w:rsidP="00FB6F6F">
      <w:pPr>
        <w:pStyle w:val="Default"/>
        <w:jc w:val="both"/>
        <w:rPr>
          <w:rFonts w:ascii="Bernard MT Condensed" w:hAnsi="Bernard MT Condensed" w:cs="Bernard MT Condensed"/>
          <w:color w:val="auto"/>
        </w:rPr>
      </w:pPr>
    </w:p>
    <w:p w:rsidR="00654E10" w:rsidRPr="00F81FF1" w:rsidRDefault="00654E10" w:rsidP="002B7A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11.2- A delegação poderá ser composta por um número máximo de alunos-atletas e professores-técnicos por gênero conforme tabela abaixo:</w:t>
      </w:r>
    </w:p>
    <w:p w:rsidR="00654E10" w:rsidRPr="00F81FF1" w:rsidRDefault="00654E10" w:rsidP="002B7A1A">
      <w:pPr>
        <w:pStyle w:val="Default"/>
        <w:jc w:val="both"/>
        <w:rPr>
          <w:rFonts w:ascii="Bernard MT Condensed" w:hAnsi="Bernard MT Condensed" w:cs="Bernard MT Condensed"/>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07"/>
        <w:gridCol w:w="2107"/>
        <w:gridCol w:w="4322"/>
      </w:tblGrid>
      <w:tr w:rsidR="00654E10" w:rsidRPr="00B47604">
        <w:tc>
          <w:tcPr>
            <w:tcW w:w="8536" w:type="dxa"/>
            <w:gridSpan w:val="3"/>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“JESC 12 a 14 anos” e “JESC 15 a 17 anos”</w:t>
            </w:r>
          </w:p>
        </w:tc>
      </w:tr>
      <w:tr w:rsidR="00654E10" w:rsidRPr="00B47604">
        <w:tc>
          <w:tcPr>
            <w:tcW w:w="4214" w:type="dxa"/>
            <w:gridSpan w:val="2"/>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Alunos-atletas por gênero</w:t>
            </w:r>
          </w:p>
        </w:tc>
        <w:tc>
          <w:tcPr>
            <w:tcW w:w="4322" w:type="dxa"/>
            <w:vMerge w:val="restart"/>
            <w:shd w:val="clear" w:color="auto" w:fill="BFBFBF"/>
            <w:vAlign w:val="center"/>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Professores-técnicos</w:t>
            </w:r>
          </w:p>
        </w:tc>
      </w:tr>
      <w:tr w:rsidR="00654E10" w:rsidRPr="00B47604">
        <w:tc>
          <w:tcPr>
            <w:tcW w:w="2107"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Masculino</w:t>
            </w:r>
          </w:p>
        </w:tc>
        <w:tc>
          <w:tcPr>
            <w:tcW w:w="2107"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Feminino</w:t>
            </w:r>
          </w:p>
        </w:tc>
        <w:tc>
          <w:tcPr>
            <w:tcW w:w="4322" w:type="dxa"/>
            <w:vMerge/>
            <w:shd w:val="clear" w:color="auto" w:fill="BFBFBF"/>
          </w:tcPr>
          <w:p w:rsidR="00654E10" w:rsidRPr="00B47604" w:rsidRDefault="00654E10" w:rsidP="00B47604">
            <w:pPr>
              <w:pStyle w:val="Default"/>
              <w:jc w:val="center"/>
              <w:rPr>
                <w:rFonts w:ascii="Bernard MT Condensed" w:hAnsi="Bernard MT Condensed" w:cs="Bernard MT Condensed"/>
                <w:color w:val="auto"/>
              </w:rPr>
            </w:pPr>
          </w:p>
        </w:tc>
      </w:tr>
      <w:tr w:rsidR="00654E10" w:rsidRPr="00B47604">
        <w:tc>
          <w:tcPr>
            <w:tcW w:w="2107"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2</w:t>
            </w:r>
          </w:p>
        </w:tc>
        <w:tc>
          <w:tcPr>
            <w:tcW w:w="2107"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2</w:t>
            </w:r>
          </w:p>
        </w:tc>
        <w:tc>
          <w:tcPr>
            <w:tcW w:w="4322"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2</w:t>
            </w:r>
          </w:p>
        </w:tc>
      </w:tr>
    </w:tbl>
    <w:p w:rsidR="00654E10" w:rsidRPr="00F81FF1" w:rsidRDefault="00654E10" w:rsidP="002B7A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 </w:t>
      </w:r>
    </w:p>
    <w:p w:rsidR="00654E10" w:rsidRPr="00F81FF1" w:rsidRDefault="00654E10" w:rsidP="0054586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11.3- O aluno-atleta deverá apresentar-se para o jogo devidamente uniformizado. </w:t>
      </w:r>
    </w:p>
    <w:p w:rsidR="00654E10" w:rsidRPr="00F81FF1" w:rsidRDefault="00654E10" w:rsidP="0054586D">
      <w:pPr>
        <w:pStyle w:val="Default"/>
        <w:jc w:val="both"/>
        <w:rPr>
          <w:rFonts w:ascii="Bernard MT Condensed" w:hAnsi="Bernard MT Condensed" w:cs="Bernard MT Condensed"/>
          <w:color w:val="auto"/>
        </w:rPr>
      </w:pPr>
    </w:p>
    <w:p w:rsidR="00654E10" w:rsidRPr="00F81FF1" w:rsidRDefault="00654E10" w:rsidP="0050435B">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11.3.1- Como a cor da bolinha utilizada para as disputas poderá ser branca ou laranja, fica proibido o uso do uniforme (camisa, bermuda, short ou saia), cuja cor básica seja uma destas citadas.</w:t>
      </w:r>
    </w:p>
    <w:p w:rsidR="00654E10" w:rsidRPr="00F81FF1" w:rsidRDefault="00654E10" w:rsidP="0050435B">
      <w:pPr>
        <w:pStyle w:val="Default"/>
        <w:jc w:val="both"/>
        <w:rPr>
          <w:rFonts w:ascii="Bernard MT Condensed" w:hAnsi="Bernard MT Condensed" w:cs="Bernard MT Condensed"/>
          <w:color w:val="auto"/>
        </w:rPr>
      </w:pPr>
    </w:p>
    <w:p w:rsidR="00654E10" w:rsidRPr="00F81FF1" w:rsidRDefault="00654E10" w:rsidP="0054586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11.4- Não será permitido o uso de raquetes com borrachas que não sejam nas cores preta e vermelha, em que apareça claramente o símbolo de aprovação da “ITTF”. </w:t>
      </w:r>
    </w:p>
    <w:p w:rsidR="00654E10" w:rsidRPr="00F81FF1" w:rsidRDefault="00654E10" w:rsidP="0054586D">
      <w:pPr>
        <w:pStyle w:val="Default"/>
        <w:jc w:val="both"/>
        <w:rPr>
          <w:rFonts w:ascii="Bernard MT Condensed" w:hAnsi="Bernard MT Condensed" w:cs="Bernard MT Condensed"/>
          <w:color w:val="auto"/>
        </w:rPr>
      </w:pPr>
    </w:p>
    <w:p w:rsidR="00654E10" w:rsidRPr="00F81FF1" w:rsidRDefault="00654E10" w:rsidP="0054586D">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11.4.1 Não será permitida a troca de raquete durante a realização de um jogo, exceto se esta sofrer danos irreparáveis, ocorridos unicamente por acidente.</w:t>
      </w:r>
    </w:p>
    <w:p w:rsidR="00654E10" w:rsidRPr="00F81FF1" w:rsidRDefault="00654E10" w:rsidP="0054586D">
      <w:pPr>
        <w:pStyle w:val="Default"/>
        <w:jc w:val="both"/>
        <w:rPr>
          <w:rFonts w:ascii="Bernard MT Condensed" w:hAnsi="Bernard MT Condensed" w:cs="Bernard MT Condensed"/>
          <w:color w:val="auto"/>
        </w:rPr>
      </w:pPr>
    </w:p>
    <w:p w:rsidR="00654E10" w:rsidRPr="00F81FF1" w:rsidRDefault="00654E10" w:rsidP="00D51C0E">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11.5- Para efeitos de classificação, a contagem de pontos obedecerá a seguinte tabela:</w:t>
      </w:r>
    </w:p>
    <w:p w:rsidR="00654E10" w:rsidRPr="00F81FF1" w:rsidRDefault="00654E10" w:rsidP="00D51C0E">
      <w:pPr>
        <w:pStyle w:val="Default"/>
        <w:jc w:val="both"/>
        <w:rPr>
          <w:rFonts w:ascii="Bernard MT Condensed" w:hAnsi="Bernard MT Condensed" w:cs="Bernard MT Condensed"/>
          <w:color w:val="auto"/>
        </w:rPr>
      </w:pPr>
    </w:p>
    <w:p w:rsidR="00654E10" w:rsidRPr="00F81FF1" w:rsidRDefault="00654E10" w:rsidP="00D51C0E">
      <w:pPr>
        <w:pStyle w:val="Default"/>
        <w:jc w:val="both"/>
        <w:rPr>
          <w:rFonts w:ascii="Arial" w:hAnsi="Arial" w:cs="Arial"/>
          <w:color w:val="auto"/>
        </w:rPr>
      </w:pPr>
    </w:p>
    <w:p w:rsidR="00654E10" w:rsidRPr="00F81FF1" w:rsidRDefault="00654E10" w:rsidP="00D51C0E">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vitória .............................. 3 pontos;</w:t>
      </w:r>
    </w:p>
    <w:p w:rsidR="00654E10" w:rsidRPr="00F81FF1" w:rsidRDefault="00654E10" w:rsidP="00D51C0E">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derrota ............................. 0 ponto.</w:t>
      </w:r>
    </w:p>
    <w:p w:rsidR="00654E10" w:rsidRPr="00F81FF1" w:rsidRDefault="00654E10" w:rsidP="00D51C0E">
      <w:pPr>
        <w:pStyle w:val="Default"/>
        <w:jc w:val="both"/>
        <w:rPr>
          <w:rFonts w:ascii="Bernard MT Condensed" w:hAnsi="Bernard MT Condensed" w:cs="Bernard MT Condensed"/>
          <w:color w:val="auto"/>
        </w:rPr>
      </w:pPr>
    </w:p>
    <w:p w:rsidR="00654E10" w:rsidRDefault="00654E10" w:rsidP="00D51C0E">
      <w:pPr>
        <w:pStyle w:val="Default"/>
        <w:jc w:val="both"/>
        <w:rPr>
          <w:rFonts w:ascii="Bernard MT Condensed" w:hAnsi="Bernard MT Condensed" w:cs="Bernard MT Condensed"/>
          <w:color w:val="auto"/>
        </w:rPr>
      </w:pPr>
    </w:p>
    <w:p w:rsidR="00654E10" w:rsidRPr="00F81FF1" w:rsidRDefault="00654E10" w:rsidP="00D51C0E">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11.6- Ocorrendo empate na classificação, serão utilizados os seguintes critérios de desempate:</w:t>
      </w:r>
    </w:p>
    <w:p w:rsidR="00654E10" w:rsidRPr="00F81FF1" w:rsidRDefault="00654E10" w:rsidP="00D51C0E">
      <w:pPr>
        <w:pStyle w:val="Default"/>
        <w:jc w:val="both"/>
        <w:rPr>
          <w:rFonts w:ascii="Bernard MT Condensed" w:hAnsi="Bernard MT Condensed" w:cs="Bernard MT Condensed"/>
          <w:color w:val="auto"/>
        </w:rPr>
      </w:pPr>
    </w:p>
    <w:p w:rsidR="00654E10" w:rsidRPr="00F81FF1" w:rsidRDefault="00654E10" w:rsidP="00D51C0E">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entre dois alunos-atletas:</w:t>
      </w:r>
    </w:p>
    <w:p w:rsidR="00654E10" w:rsidRPr="00F81FF1" w:rsidRDefault="00654E10" w:rsidP="00D51C0E">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a) confronto direto.</w:t>
      </w:r>
    </w:p>
    <w:p w:rsidR="00654E10" w:rsidRPr="00F81FF1" w:rsidRDefault="00654E10" w:rsidP="00D51C0E">
      <w:pPr>
        <w:pStyle w:val="Default"/>
        <w:jc w:val="both"/>
        <w:rPr>
          <w:rFonts w:ascii="Arial" w:hAnsi="Arial" w:cs="Arial"/>
          <w:color w:val="auto"/>
        </w:rPr>
      </w:pPr>
    </w:p>
    <w:p w:rsidR="00654E10" w:rsidRPr="00F81FF1" w:rsidRDefault="00654E10" w:rsidP="00D51C0E">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entre três ou mais alunos-atletas:</w:t>
      </w:r>
    </w:p>
    <w:p w:rsidR="00654E10" w:rsidRPr="00F81FF1" w:rsidRDefault="00654E10" w:rsidP="00D51C0E">
      <w:pPr>
        <w:pStyle w:val="Default"/>
        <w:jc w:val="both"/>
        <w:rPr>
          <w:rFonts w:ascii="Bernard MT Condensed" w:hAnsi="Bernard MT Condensed" w:cs="Bernard MT Condensed"/>
          <w:color w:val="auto"/>
        </w:rPr>
      </w:pPr>
    </w:p>
    <w:p w:rsidR="00654E10" w:rsidRPr="00F81FF1" w:rsidRDefault="00654E10" w:rsidP="00D51C0E">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a) set “average” entre os empatados; </w:t>
      </w:r>
    </w:p>
    <w:p w:rsidR="00654E10" w:rsidRPr="00F81FF1" w:rsidRDefault="00654E10" w:rsidP="00D51C0E">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b) pontos “average” entre os empatados;</w:t>
      </w:r>
    </w:p>
    <w:p w:rsidR="00654E10" w:rsidRPr="00F81FF1" w:rsidRDefault="00654E10" w:rsidP="00D51C0E">
      <w:pPr>
        <w:pStyle w:val="Default"/>
        <w:jc w:val="both"/>
        <w:rPr>
          <w:rFonts w:ascii="Bernard MT Condensed"/>
          <w:color w:val="auto"/>
        </w:rPr>
      </w:pPr>
      <w:r w:rsidRPr="00F81FF1">
        <w:rPr>
          <w:rFonts w:ascii="Bernard MT Condensed" w:hAnsi="Bernard MT Condensed" w:cs="Bernard MT Condensed"/>
          <w:color w:val="auto"/>
        </w:rPr>
        <w:t>c) sorteio.</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070F0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12- VOLEIBOL</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12.1- As competições de Voleibol nos Jogos Escolares de Santa Catarina - “JESC 12 a 14 anos” e “JESC 15 a 17 anos” serão disputadas nos dois (2) gêneros, no formato de dois (2) sets vencedores de vinte e cinco (25) pontos cada um.</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12.1.1- Em caso de necessidade de um terceiro set, este será de quinze (15) pontos.</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12.1.2- Nos dois primeiros sets, havendo empate em vinte e quatro (24) pontos, e no terceiro set, havendo empate em quatorze (14) pontos será necessário que uma equipe alcance a diferença de dois (2) pontos para ser declarada vencedora, não havendo, neste caso, ponto limite para o término do set.</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C515A9">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12.2- Exclusivamente para os “JESC 12 a 14 anos”, os dois primeiros sets serão divididos em dois (2) períodos.</w:t>
      </w:r>
    </w:p>
    <w:p w:rsidR="00654E10" w:rsidRPr="00F81FF1" w:rsidRDefault="00654E10" w:rsidP="00C515A9">
      <w:pPr>
        <w:pStyle w:val="Default"/>
        <w:jc w:val="both"/>
        <w:rPr>
          <w:rFonts w:ascii="Bernard MT Condensed" w:hAnsi="Bernard MT Condensed" w:cs="Bernard MT Condensed"/>
          <w:color w:val="auto"/>
        </w:rPr>
      </w:pPr>
    </w:p>
    <w:p w:rsidR="00654E10" w:rsidRPr="00F81FF1" w:rsidRDefault="00654E10" w:rsidP="00C515A9">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12.2.1- O primeiro período será considerado do início do set ao décimo terceiro ponto.</w:t>
      </w:r>
    </w:p>
    <w:p w:rsidR="00654E10" w:rsidRPr="00F81FF1" w:rsidRDefault="00654E10" w:rsidP="00C515A9">
      <w:pPr>
        <w:pStyle w:val="Default"/>
        <w:jc w:val="both"/>
        <w:rPr>
          <w:rFonts w:ascii="Bernard MT Condensed" w:hAnsi="Bernard MT Condensed" w:cs="Bernard MT Condensed"/>
          <w:color w:val="auto"/>
        </w:rPr>
      </w:pPr>
    </w:p>
    <w:p w:rsidR="00654E10" w:rsidRPr="00F81FF1" w:rsidRDefault="00654E10" w:rsidP="00C515A9">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12.2.2- O segundo período será considerado do reinício do set até o final do mesmo.</w:t>
      </w:r>
    </w:p>
    <w:p w:rsidR="00654E10" w:rsidRPr="00F81FF1" w:rsidRDefault="00654E10" w:rsidP="001C6480">
      <w:pPr>
        <w:pStyle w:val="Default"/>
        <w:jc w:val="both"/>
        <w:rPr>
          <w:rFonts w:ascii="Bernard MT Condensed" w:hAnsi="Bernard MT Condensed" w:cs="Bernard MT Condensed"/>
          <w:color w:val="auto"/>
        </w:rPr>
      </w:pPr>
    </w:p>
    <w:p w:rsidR="00654E10" w:rsidRPr="00F81FF1" w:rsidRDefault="00654E10" w:rsidP="001C6480">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12.2.3- Entre cada período haverá um intervalo com duração de um (1) minuto.</w:t>
      </w:r>
    </w:p>
    <w:p w:rsidR="00654E10" w:rsidRPr="00F81FF1" w:rsidRDefault="00654E10" w:rsidP="001C6480">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12.3- Exclusivamente para os “JESC 15 a 17 anos” serão concedidos dois (2) tempos (um no oitavo e um no décimo sexto ponto, com duração de um (1) minuto cada).</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2826D6">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12.3.1- Entre cada set haverá um intervalo com duração de um (1) minuto.</w:t>
      </w:r>
    </w:p>
    <w:p w:rsidR="00654E10" w:rsidRPr="00F81FF1" w:rsidRDefault="00654E10" w:rsidP="006C501C">
      <w:pPr>
        <w:pStyle w:val="Default"/>
        <w:jc w:val="both"/>
        <w:rPr>
          <w:rFonts w:ascii="Bernard MT Condensed" w:hAnsi="Bernard MT Condensed" w:cs="Bernard MT Condensed"/>
          <w:color w:val="auto"/>
          <w:sz w:val="28"/>
          <w:szCs w:val="28"/>
        </w:rPr>
      </w:pPr>
    </w:p>
    <w:p w:rsidR="00654E10" w:rsidRPr="00F81FF1" w:rsidRDefault="00654E10" w:rsidP="006C501C">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12.4- A troca de lado da quadra dar-se-á somente entre os sets.</w:t>
      </w:r>
    </w:p>
    <w:p w:rsidR="00654E10" w:rsidRPr="00F81FF1" w:rsidRDefault="00654E10" w:rsidP="00F14B73">
      <w:pPr>
        <w:pStyle w:val="Default"/>
        <w:jc w:val="both"/>
        <w:rPr>
          <w:rFonts w:ascii="Bernard MT Condensed" w:hAnsi="Bernard MT Condensed" w:cs="Bernard MT Condensed"/>
          <w:color w:val="auto"/>
        </w:rPr>
      </w:pPr>
    </w:p>
    <w:p w:rsidR="00654E10" w:rsidRPr="00F81FF1" w:rsidRDefault="00654E10" w:rsidP="00F14B73">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12.5- Cada equipe terá direito a dois (2) pedidos de “tempo técnico”, com duração de um (1) minuto em cada set.</w:t>
      </w:r>
    </w:p>
    <w:p w:rsidR="00654E10" w:rsidRPr="00F81FF1" w:rsidRDefault="00654E10" w:rsidP="00FB7E20">
      <w:pPr>
        <w:pStyle w:val="Default"/>
        <w:jc w:val="both"/>
        <w:rPr>
          <w:rFonts w:ascii="Bernard MT Condensed" w:hAnsi="Bernard MT Condensed" w:cs="Bernard MT Condensed"/>
          <w:color w:val="auto"/>
        </w:rPr>
      </w:pPr>
    </w:p>
    <w:p w:rsidR="00654E10" w:rsidRPr="00F81FF1" w:rsidRDefault="00654E10" w:rsidP="000A4090">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12.6- Será utilizada a bola oficial da modalidade.</w:t>
      </w:r>
    </w:p>
    <w:p w:rsidR="00654E10" w:rsidRPr="00F81FF1" w:rsidRDefault="00654E10" w:rsidP="00FB7E20">
      <w:pPr>
        <w:pStyle w:val="Default"/>
        <w:jc w:val="both"/>
        <w:rPr>
          <w:rFonts w:ascii="Bernard MT Condensed" w:hAnsi="Bernard MT Condensed" w:cs="Bernard MT Condensed"/>
          <w:color w:val="auto"/>
        </w:rPr>
      </w:pPr>
    </w:p>
    <w:p w:rsidR="00654E10" w:rsidRPr="00F81FF1" w:rsidRDefault="00654E10" w:rsidP="00FB7E20">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12.6.1- A altura da rede obedecerá ao seguinte critério:</w:t>
      </w:r>
    </w:p>
    <w:p w:rsidR="00654E10" w:rsidRPr="00F81FF1" w:rsidRDefault="00654E10" w:rsidP="00FB7E20">
      <w:pPr>
        <w:pStyle w:val="Default"/>
        <w:jc w:val="both"/>
        <w:rPr>
          <w:rFonts w:ascii="Bernard MT Condensed" w:hAnsi="Bernard MT Condensed" w:cs="Bernard MT Condensed"/>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7"/>
        <w:gridCol w:w="2087"/>
        <w:gridCol w:w="2161"/>
        <w:gridCol w:w="2161"/>
      </w:tblGrid>
      <w:tr w:rsidR="00654E10" w:rsidRPr="00B47604">
        <w:tc>
          <w:tcPr>
            <w:tcW w:w="4214" w:type="dxa"/>
            <w:gridSpan w:val="2"/>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“JESC 12 a 14 anos”</w:t>
            </w:r>
          </w:p>
        </w:tc>
        <w:tc>
          <w:tcPr>
            <w:tcW w:w="4322" w:type="dxa"/>
            <w:gridSpan w:val="2"/>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“JESC 15 a 17 anos”</w:t>
            </w:r>
          </w:p>
        </w:tc>
      </w:tr>
      <w:tr w:rsidR="00654E10" w:rsidRPr="00B47604">
        <w:tc>
          <w:tcPr>
            <w:tcW w:w="2127"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FEMININO</w:t>
            </w:r>
          </w:p>
        </w:tc>
        <w:tc>
          <w:tcPr>
            <w:tcW w:w="2087"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MASCULINO</w:t>
            </w:r>
          </w:p>
        </w:tc>
        <w:tc>
          <w:tcPr>
            <w:tcW w:w="2161"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FEMININO</w:t>
            </w:r>
          </w:p>
        </w:tc>
        <w:tc>
          <w:tcPr>
            <w:tcW w:w="2161"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MASCULINO</w:t>
            </w:r>
          </w:p>
        </w:tc>
      </w:tr>
      <w:tr w:rsidR="00654E10" w:rsidRPr="00B47604">
        <w:tc>
          <w:tcPr>
            <w:tcW w:w="2127"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2,20 metros</w:t>
            </w:r>
          </w:p>
        </w:tc>
        <w:tc>
          <w:tcPr>
            <w:tcW w:w="2087"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2,35 metros</w:t>
            </w:r>
          </w:p>
        </w:tc>
        <w:tc>
          <w:tcPr>
            <w:tcW w:w="2161"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2,24 metros</w:t>
            </w:r>
          </w:p>
        </w:tc>
        <w:tc>
          <w:tcPr>
            <w:tcW w:w="2161"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2,43 metros</w:t>
            </w:r>
          </w:p>
        </w:tc>
      </w:tr>
    </w:tbl>
    <w:p w:rsidR="00654E10" w:rsidRPr="00F81FF1" w:rsidRDefault="00654E10" w:rsidP="00FB7E20">
      <w:pPr>
        <w:pStyle w:val="Default"/>
        <w:jc w:val="both"/>
        <w:rPr>
          <w:rFonts w:ascii="Bernard MT Condensed" w:hAnsi="Bernard MT Condensed" w:cs="Bernard MT Condensed"/>
          <w:color w:val="auto"/>
        </w:rPr>
      </w:pPr>
    </w:p>
    <w:p w:rsidR="00654E10" w:rsidRPr="00F81FF1" w:rsidRDefault="00654E10" w:rsidP="00FB7E20">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12.7- Não será observada uma sequência de numeração nas camisetas dos alunos-atletas, no entanto, todas deverão estar numeradas.</w:t>
      </w:r>
    </w:p>
    <w:p w:rsidR="00654E10" w:rsidRPr="00F81FF1" w:rsidRDefault="00654E10" w:rsidP="00FF298C">
      <w:pPr>
        <w:pStyle w:val="Default"/>
        <w:jc w:val="both"/>
        <w:rPr>
          <w:rFonts w:ascii="Bernard MT Condensed" w:hAnsi="Bernard MT Condensed" w:cs="Bernard MT Condensed"/>
          <w:color w:val="auto"/>
        </w:rPr>
      </w:pPr>
    </w:p>
    <w:p w:rsidR="00654E10" w:rsidRPr="00F81FF1" w:rsidRDefault="00654E10" w:rsidP="00FF298C">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12.7.1- Sugere-se que as camisetas possuam números na frente (peito) e atrás (costas).</w:t>
      </w:r>
    </w:p>
    <w:p w:rsidR="00654E10" w:rsidRPr="00F81FF1" w:rsidRDefault="00654E10" w:rsidP="00FF298C">
      <w:pPr>
        <w:pStyle w:val="Default"/>
        <w:jc w:val="both"/>
        <w:rPr>
          <w:rFonts w:ascii="Bernard MT Condensed" w:hAnsi="Bernard MT Condensed" w:cs="Bernard MT Condensed"/>
          <w:color w:val="auto"/>
        </w:rPr>
      </w:pPr>
    </w:p>
    <w:p w:rsidR="00654E10" w:rsidRPr="00F81FF1" w:rsidRDefault="00654E10" w:rsidP="00FF298C">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12.8- A equipe deverá se apresentar e permanecer no jogo com um número mínimo e máximo de alunos-atletas, conforme tabela abaixo, caso contrário será impossibilitada de competir e declarada perdedora por “WO”.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53"/>
        <w:gridCol w:w="2161"/>
        <w:gridCol w:w="2161"/>
        <w:gridCol w:w="2161"/>
      </w:tblGrid>
      <w:tr w:rsidR="00654E10" w:rsidRPr="00B47604">
        <w:tc>
          <w:tcPr>
            <w:tcW w:w="4214" w:type="dxa"/>
            <w:gridSpan w:val="2"/>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“JESC 12 a 14 anos”</w:t>
            </w:r>
          </w:p>
        </w:tc>
        <w:tc>
          <w:tcPr>
            <w:tcW w:w="4322" w:type="dxa"/>
            <w:gridSpan w:val="2"/>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“JESC 15 a 17 anos”</w:t>
            </w:r>
          </w:p>
        </w:tc>
      </w:tr>
      <w:tr w:rsidR="00654E10" w:rsidRPr="00B47604">
        <w:tc>
          <w:tcPr>
            <w:tcW w:w="2053"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MÍNIMO</w:t>
            </w:r>
          </w:p>
        </w:tc>
        <w:tc>
          <w:tcPr>
            <w:tcW w:w="2161"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MÁXIMO</w:t>
            </w:r>
          </w:p>
        </w:tc>
        <w:tc>
          <w:tcPr>
            <w:tcW w:w="2161"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MÍNIMO</w:t>
            </w:r>
          </w:p>
        </w:tc>
        <w:tc>
          <w:tcPr>
            <w:tcW w:w="2161"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MÁXIMO</w:t>
            </w:r>
          </w:p>
        </w:tc>
      </w:tr>
      <w:tr w:rsidR="00654E10" w:rsidRPr="00B47604">
        <w:tc>
          <w:tcPr>
            <w:tcW w:w="2053"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10</w:t>
            </w:r>
          </w:p>
        </w:tc>
        <w:tc>
          <w:tcPr>
            <w:tcW w:w="2161"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12</w:t>
            </w:r>
          </w:p>
        </w:tc>
        <w:tc>
          <w:tcPr>
            <w:tcW w:w="2161"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08</w:t>
            </w:r>
          </w:p>
        </w:tc>
        <w:tc>
          <w:tcPr>
            <w:tcW w:w="2161"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12</w:t>
            </w:r>
          </w:p>
        </w:tc>
      </w:tr>
    </w:tbl>
    <w:p w:rsidR="00654E10" w:rsidRPr="00F81FF1" w:rsidRDefault="00654E10" w:rsidP="00FF298C">
      <w:pPr>
        <w:pStyle w:val="Default"/>
        <w:jc w:val="both"/>
        <w:rPr>
          <w:rFonts w:ascii="Bernard MT Condensed" w:hAnsi="Bernard MT Condensed" w:cs="Bernard MT Condensed"/>
          <w:color w:val="auto"/>
        </w:rPr>
      </w:pPr>
    </w:p>
    <w:p w:rsidR="00654E10" w:rsidRPr="00F81FF1" w:rsidRDefault="00654E10" w:rsidP="00272406">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12.8.1- Em caso de “WO” será conferido o placar de 2 X 0, parciais de 25 X 00 e 25 X 00 à equipe vencedora.</w:t>
      </w:r>
    </w:p>
    <w:p w:rsidR="00654E10" w:rsidRPr="00F81FF1" w:rsidRDefault="00654E10" w:rsidP="00FF298C">
      <w:pPr>
        <w:pStyle w:val="Default"/>
        <w:jc w:val="both"/>
        <w:rPr>
          <w:rFonts w:ascii="Bernard MT Condensed" w:hAnsi="Bernard MT Condensed" w:cs="Bernard MT Condensed"/>
          <w:color w:val="auto"/>
        </w:rPr>
      </w:pPr>
    </w:p>
    <w:p w:rsidR="00654E10" w:rsidRPr="00F81FF1" w:rsidRDefault="00654E10" w:rsidP="00FF298C">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12.9- Exclusivamente para os “JESC 12 a 14 anos”, considere-se exceção ao disposto no item acima, a partir da segunda rodada, motivado por cumprimento de penalidade ou impossibilidade física devidamente comprovada com atestado médico.</w:t>
      </w:r>
    </w:p>
    <w:p w:rsidR="00654E10" w:rsidRPr="00F81FF1" w:rsidRDefault="00654E10" w:rsidP="00FF298C">
      <w:pPr>
        <w:pStyle w:val="Default"/>
        <w:jc w:val="both"/>
        <w:rPr>
          <w:rFonts w:ascii="Bernard MT Condensed" w:hAnsi="Bernard MT Condensed" w:cs="Bernard MT Condensed"/>
          <w:color w:val="auto"/>
        </w:rPr>
      </w:pPr>
    </w:p>
    <w:p w:rsidR="00654E10" w:rsidRPr="00F81FF1" w:rsidRDefault="00654E10" w:rsidP="00FF298C">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12.9.1- Neste caso o jogo será iniciado com o placar de 13 X 00 em favor da equipe adversária, placar este, correspondente aos pontos do primeiro período do primeiro set.</w:t>
      </w:r>
    </w:p>
    <w:p w:rsidR="00654E10" w:rsidRPr="00F81FF1" w:rsidRDefault="00654E10" w:rsidP="00FF298C">
      <w:pPr>
        <w:pStyle w:val="Default"/>
        <w:jc w:val="both"/>
        <w:rPr>
          <w:rFonts w:ascii="Bernard MT Condensed" w:hAnsi="Bernard MT Condensed" w:cs="Bernard MT Condensed"/>
          <w:color w:val="auto"/>
        </w:rPr>
      </w:pPr>
    </w:p>
    <w:p w:rsidR="00654E10" w:rsidRPr="00F81FF1" w:rsidRDefault="00654E10" w:rsidP="00FF298C">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12.10- Até o final do jogo, no mínimo dez (10) alunos-atletas deverão jogar um período completo.</w:t>
      </w:r>
    </w:p>
    <w:p w:rsidR="00654E10" w:rsidRPr="00F81FF1" w:rsidRDefault="00654E10" w:rsidP="00FF298C">
      <w:pPr>
        <w:pStyle w:val="Default"/>
        <w:jc w:val="both"/>
        <w:rPr>
          <w:rFonts w:ascii="Bernard MT Condensed" w:hAnsi="Bernard MT Condensed" w:cs="Bernard MT Condensed"/>
          <w:color w:val="auto"/>
        </w:rPr>
      </w:pPr>
    </w:p>
    <w:p w:rsidR="00654E10" w:rsidRPr="00F81FF1" w:rsidRDefault="00654E10" w:rsidP="00FF298C">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12.10.1- Não será permitida a soma de pontos em períodos distintos para o cumprimento do acima previsto.</w:t>
      </w:r>
    </w:p>
    <w:p w:rsidR="00654E10" w:rsidRPr="00F81FF1" w:rsidRDefault="00654E10" w:rsidP="00FF298C">
      <w:pPr>
        <w:pStyle w:val="Default"/>
        <w:jc w:val="both"/>
        <w:rPr>
          <w:rFonts w:ascii="Bernard MT Condensed" w:hAnsi="Bernard MT Condensed" w:cs="Bernard MT Condensed"/>
          <w:color w:val="auto"/>
        </w:rPr>
      </w:pPr>
    </w:p>
    <w:p w:rsidR="00654E10" w:rsidRPr="00F81FF1" w:rsidRDefault="00654E10" w:rsidP="00FF298C">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12.11- Quando um aluno-atleta não puder completar um período, a equipe poderá utilizar outro que o completará em seu lugar.</w:t>
      </w:r>
    </w:p>
    <w:p w:rsidR="00654E10" w:rsidRPr="00F81FF1" w:rsidRDefault="00654E10" w:rsidP="00FF298C">
      <w:pPr>
        <w:pStyle w:val="Default"/>
        <w:jc w:val="both"/>
        <w:rPr>
          <w:rFonts w:ascii="Bernard MT Condensed" w:hAnsi="Bernard MT Condensed" w:cs="Bernard MT Condensed"/>
          <w:color w:val="auto"/>
        </w:rPr>
      </w:pPr>
    </w:p>
    <w:p w:rsidR="00654E10" w:rsidRPr="00F81FF1" w:rsidRDefault="00654E10" w:rsidP="00FF298C">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12.11.1- Esta atitude, no entanto, não caracterizará o cumprimento da necessidade de jogar um período completo para nenhum deles.</w:t>
      </w:r>
    </w:p>
    <w:p w:rsidR="00654E10" w:rsidRPr="00F81FF1" w:rsidRDefault="00654E10" w:rsidP="00FF298C">
      <w:pPr>
        <w:pStyle w:val="Default"/>
        <w:jc w:val="both"/>
        <w:rPr>
          <w:rFonts w:ascii="Bernard MT Condensed" w:hAnsi="Bernard MT Condensed" w:cs="Bernard MT Condensed"/>
          <w:color w:val="auto"/>
        </w:rPr>
      </w:pPr>
    </w:p>
    <w:p w:rsidR="00654E10" w:rsidRPr="00F81FF1" w:rsidRDefault="00654E10" w:rsidP="00FF298C">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12.11.2- Se esta impossibilidade ocorrer no último período do segundo set, a equipe será declarada perdedora do mesmo.</w:t>
      </w:r>
    </w:p>
    <w:p w:rsidR="00654E10" w:rsidRPr="00F81FF1" w:rsidRDefault="00654E10" w:rsidP="00BE6142">
      <w:pPr>
        <w:pStyle w:val="Default"/>
        <w:jc w:val="both"/>
        <w:rPr>
          <w:rFonts w:ascii="Bernard MT Condensed" w:hAnsi="Bernard MT Condensed" w:cs="Bernard MT Condensed"/>
          <w:color w:val="auto"/>
        </w:rPr>
      </w:pPr>
    </w:p>
    <w:p w:rsidR="00654E10" w:rsidRPr="00F81FF1" w:rsidRDefault="00654E10" w:rsidP="001335E0">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12.12- Para efeitos de classificação, a contagem de pontos obedecerá a seguinte tabela:</w:t>
      </w:r>
    </w:p>
    <w:p w:rsidR="00654E10" w:rsidRPr="00F81FF1" w:rsidRDefault="00654E10" w:rsidP="001335E0">
      <w:pPr>
        <w:pStyle w:val="Default"/>
        <w:jc w:val="both"/>
        <w:rPr>
          <w:rFonts w:ascii="Bernard MT Condensed" w:hAnsi="Bernard MT Condensed" w:cs="Bernard MT Condensed"/>
          <w:color w:val="auto"/>
        </w:rPr>
      </w:pPr>
    </w:p>
    <w:p w:rsidR="00654E10" w:rsidRPr="00F81FF1" w:rsidRDefault="00654E10" w:rsidP="001335E0">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vitória .............................. 3 pontos;</w:t>
      </w:r>
    </w:p>
    <w:p w:rsidR="00654E10" w:rsidRPr="00F81FF1" w:rsidRDefault="00654E10" w:rsidP="001335E0">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derrota ............................. 0 ponto.</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12.13- Ocorrendo empate na classificação, serão utilizados os seguintes critérios de desempate:</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entre duas equipes:</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a) confronto direto.</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entre três ou mais equipes:</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a) set “average” entre as equipes empatadas; </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b) pontos “average” entre as equipes empatadas; </w:t>
      </w:r>
    </w:p>
    <w:p w:rsidR="00654E10" w:rsidRPr="00F81FF1" w:rsidRDefault="00654E10" w:rsidP="00D32885">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c) sorteio.</w:t>
      </w:r>
    </w:p>
    <w:p w:rsidR="00654E10" w:rsidRPr="00F81FF1" w:rsidRDefault="00654E10" w:rsidP="00D32885">
      <w:pPr>
        <w:pStyle w:val="Default"/>
        <w:jc w:val="both"/>
        <w:rPr>
          <w:rFonts w:ascii="Bernard MT Condensed" w:hAnsi="Bernard MT Condensed" w:cs="Bernard MT Condensed"/>
          <w:color w:val="auto"/>
        </w:rPr>
      </w:pPr>
    </w:p>
    <w:p w:rsidR="00654E10" w:rsidRPr="00F81FF1" w:rsidRDefault="00654E10" w:rsidP="00D32885">
      <w:pPr>
        <w:pStyle w:val="Default"/>
        <w:jc w:val="both"/>
        <w:rPr>
          <w:rFonts w:ascii="Bernard MT Condensed" w:hAnsi="Bernard MT Condensed" w:cs="Bernard MT Condensed"/>
          <w:color w:val="auto"/>
        </w:rPr>
      </w:pPr>
    </w:p>
    <w:p w:rsidR="00654E10" w:rsidRPr="00F81FF1" w:rsidRDefault="00654E10" w:rsidP="00A3389C">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13- VOLEIBOL DE PRAIA</w:t>
      </w:r>
    </w:p>
    <w:p w:rsidR="00654E10" w:rsidRPr="00F81FF1" w:rsidRDefault="00654E10" w:rsidP="00A3389C">
      <w:pPr>
        <w:pStyle w:val="Default"/>
        <w:jc w:val="both"/>
        <w:rPr>
          <w:rFonts w:ascii="Bernard MT Condensed" w:hAnsi="Bernard MT Condensed" w:cs="Bernard MT Condensed"/>
          <w:color w:val="auto"/>
        </w:rPr>
      </w:pPr>
    </w:p>
    <w:p w:rsidR="00654E10" w:rsidRPr="00F81FF1" w:rsidRDefault="00654E10" w:rsidP="00A3389C">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13.1- A competição de Voleibol de Praia nos Jogos Escolares de Santa Catarina - “JESC 15 a 17 anos” será disputada nos dois (2) gêneros, no formato de um (1) ou dois (2) sets vencedores de vinte e um (21) pontos.</w:t>
      </w:r>
    </w:p>
    <w:p w:rsidR="00654E10" w:rsidRPr="00F81FF1" w:rsidRDefault="00654E10" w:rsidP="00A3389C">
      <w:pPr>
        <w:pStyle w:val="Default"/>
        <w:jc w:val="both"/>
        <w:rPr>
          <w:rFonts w:ascii="Bernard MT Condensed" w:hAnsi="Bernard MT Condensed" w:cs="Bernard MT Condensed"/>
          <w:color w:val="auto"/>
        </w:rPr>
      </w:pPr>
    </w:p>
    <w:p w:rsidR="00654E10" w:rsidRPr="00F81FF1" w:rsidRDefault="00654E10" w:rsidP="00B10C94">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13.1.1- O número de sets vencedores será definido no Congresso Técnico Específico da Modalidade, considerando-se principalmente o número de equipes participantes.</w:t>
      </w:r>
    </w:p>
    <w:p w:rsidR="00654E10" w:rsidRPr="00F81FF1" w:rsidRDefault="00654E10" w:rsidP="00B10C94">
      <w:pPr>
        <w:pStyle w:val="Default"/>
        <w:jc w:val="both"/>
        <w:rPr>
          <w:rFonts w:ascii="Bernard MT Condensed" w:hAnsi="Bernard MT Condensed" w:cs="Bernard MT Condensed"/>
          <w:color w:val="auto"/>
        </w:rPr>
      </w:pPr>
    </w:p>
    <w:p w:rsidR="00654E10" w:rsidRPr="00F81FF1" w:rsidRDefault="00654E10" w:rsidP="00A3389C">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13.1.2- Quando da utilização do formato de disputa em dois (2) sets vencedores, em caso de necessidade de um terceiro set, este será de quinze (15) pontos.</w:t>
      </w:r>
    </w:p>
    <w:p w:rsidR="00654E10" w:rsidRPr="00F81FF1" w:rsidRDefault="00654E10" w:rsidP="00A3389C">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A3389C">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13.1.3- Para qualquer tipo de formato de disputa definido no “caput” deste item, havendo empate em vinte (20) pontos, e no caso do terceiro set, havendo empate em quatorze (14) pontos será necessário que uma equipe alcance a diferença de dois (2) pontos para ser declarada vencedora, não havendo, neste caso, ponto limite para o término do set.</w:t>
      </w:r>
    </w:p>
    <w:p w:rsidR="00654E10" w:rsidRPr="00F81FF1" w:rsidRDefault="00654E10" w:rsidP="00A3389C">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1A6509">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13.2- Entre cada set haverá um intervalo com duração de três (3) minutos.</w:t>
      </w:r>
    </w:p>
    <w:p w:rsidR="00654E10" w:rsidRPr="00F81FF1" w:rsidRDefault="00654E10" w:rsidP="00A3389C">
      <w:pPr>
        <w:pStyle w:val="Default"/>
        <w:jc w:val="both"/>
        <w:rPr>
          <w:rFonts w:ascii="Bernard MT Condensed" w:hAnsi="Bernard MT Condensed" w:cs="Bernard MT Condensed"/>
          <w:color w:val="auto"/>
        </w:rPr>
      </w:pPr>
    </w:p>
    <w:p w:rsidR="00654E10" w:rsidRPr="00F81FF1" w:rsidRDefault="00654E10" w:rsidP="001A6509">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13.3- A troca de lado da quadra dar-se-á somente entre os sets.</w:t>
      </w:r>
    </w:p>
    <w:p w:rsidR="00654E10" w:rsidRPr="00F81FF1" w:rsidRDefault="00654E10" w:rsidP="00A3389C">
      <w:pPr>
        <w:pStyle w:val="Default"/>
        <w:jc w:val="both"/>
        <w:rPr>
          <w:rFonts w:ascii="Bernard MT Condensed" w:hAnsi="Bernard MT Condensed" w:cs="Bernard MT Condensed"/>
          <w:color w:val="auto"/>
        </w:rPr>
      </w:pPr>
    </w:p>
    <w:p w:rsidR="00654E10" w:rsidRPr="00F81FF1" w:rsidRDefault="00654E10" w:rsidP="00A3389C">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13.4- Cada equipe terá direito a um (1) pedido de “tempo técnico”, com duração de um (1) minuto em cada set.</w:t>
      </w:r>
    </w:p>
    <w:p w:rsidR="00654E10" w:rsidRPr="00F81FF1" w:rsidRDefault="00654E10" w:rsidP="00A3389C">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0A4090">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13.5- Será utilizada a bola oficial da modalidade.</w:t>
      </w:r>
    </w:p>
    <w:p w:rsidR="00654E10" w:rsidRPr="00F81FF1" w:rsidRDefault="00654E10" w:rsidP="000A4090">
      <w:pPr>
        <w:pStyle w:val="Default"/>
        <w:jc w:val="both"/>
        <w:rPr>
          <w:rFonts w:ascii="Bernard MT Condensed" w:hAnsi="Bernard MT Condensed" w:cs="Bernard MT Condensed"/>
          <w:color w:val="auto"/>
        </w:rPr>
      </w:pPr>
    </w:p>
    <w:p w:rsidR="00654E10" w:rsidRPr="00F81FF1" w:rsidRDefault="00654E10" w:rsidP="00A3389C">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13.5.1- A altura da rede obedecerá ao seguinte critério:</w:t>
      </w:r>
    </w:p>
    <w:p w:rsidR="00654E10" w:rsidRPr="00F81FF1" w:rsidRDefault="00654E10" w:rsidP="00A3389C">
      <w:pPr>
        <w:pStyle w:val="Default"/>
        <w:jc w:val="both"/>
        <w:rPr>
          <w:rFonts w:ascii="Bernard MT Condensed" w:hAnsi="Bernard MT Condensed" w:cs="Bernard MT Condensed"/>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14"/>
        <w:gridCol w:w="4322"/>
      </w:tblGrid>
      <w:tr w:rsidR="00654E10" w:rsidRPr="00B47604">
        <w:tc>
          <w:tcPr>
            <w:tcW w:w="8536" w:type="dxa"/>
            <w:gridSpan w:val="2"/>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“JESC 15 a 17 anos”</w:t>
            </w:r>
          </w:p>
        </w:tc>
      </w:tr>
      <w:tr w:rsidR="00654E10" w:rsidRPr="00B47604">
        <w:tc>
          <w:tcPr>
            <w:tcW w:w="4214"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FEMININO</w:t>
            </w:r>
          </w:p>
        </w:tc>
        <w:tc>
          <w:tcPr>
            <w:tcW w:w="4322"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MASCULINO</w:t>
            </w:r>
          </w:p>
        </w:tc>
      </w:tr>
      <w:tr w:rsidR="00654E10" w:rsidRPr="00B47604">
        <w:tc>
          <w:tcPr>
            <w:tcW w:w="4214"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2,24 metros</w:t>
            </w:r>
          </w:p>
        </w:tc>
        <w:tc>
          <w:tcPr>
            <w:tcW w:w="4322"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2,43 metros</w:t>
            </w:r>
          </w:p>
        </w:tc>
      </w:tr>
    </w:tbl>
    <w:p w:rsidR="00654E10" w:rsidRPr="00F81FF1" w:rsidRDefault="00654E10" w:rsidP="00A3389C">
      <w:pPr>
        <w:pStyle w:val="Default"/>
        <w:jc w:val="both"/>
        <w:rPr>
          <w:rFonts w:ascii="Bernard MT Condensed" w:hAnsi="Bernard MT Condensed" w:cs="Bernard MT Condensed"/>
          <w:color w:val="auto"/>
        </w:rPr>
      </w:pPr>
    </w:p>
    <w:p w:rsidR="00654E10" w:rsidRPr="00F81FF1" w:rsidRDefault="00654E10" w:rsidP="001A6509">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13.6- Não será observada uma sequência de numeração nas camisetas dos alunos-atletas, no entanto, elas deverão estar numeradas.</w:t>
      </w:r>
    </w:p>
    <w:p w:rsidR="00654E10" w:rsidRPr="00F81FF1" w:rsidRDefault="00654E10" w:rsidP="001A6509">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415254">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13.6.1- O uniforme dos alunos-atletas consiste em camiseta, top, short e/ou sunquíni.</w:t>
      </w:r>
    </w:p>
    <w:p w:rsidR="00654E10" w:rsidRPr="00F81FF1" w:rsidRDefault="00654E10" w:rsidP="001A6509">
      <w:pPr>
        <w:pStyle w:val="Default"/>
        <w:jc w:val="both"/>
        <w:rPr>
          <w:rFonts w:ascii="Bernard MT Condensed" w:hAnsi="Bernard MT Condensed" w:cs="Bernard MT Condensed"/>
          <w:color w:val="auto"/>
        </w:rPr>
      </w:pPr>
    </w:p>
    <w:p w:rsidR="00654E10" w:rsidRPr="00F81FF1" w:rsidRDefault="00654E10" w:rsidP="001A6509">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13.6.2- Sugere-se que as camisetas possuam números na frente (peito) e atrás (costas).</w:t>
      </w:r>
    </w:p>
    <w:p w:rsidR="00654E10" w:rsidRPr="00F81FF1" w:rsidRDefault="00654E10" w:rsidP="00A3389C">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A3389C">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13.6.3- É permitido o uso de “bermuda modelo ciclista” e camiseta de mangas compridas ou agasalhos sob o uniforme, desde que sejam da mesma cor e autorizados pelo árbitro.</w:t>
      </w:r>
    </w:p>
    <w:p w:rsidR="00654E10" w:rsidRPr="00F81FF1" w:rsidRDefault="00654E10" w:rsidP="00A3389C">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C25D9F">
      <w:pPr>
        <w:autoSpaceDE w:val="0"/>
        <w:autoSpaceDN w:val="0"/>
        <w:adjustRightInd w:val="0"/>
        <w:spacing w:line="240" w:lineRule="auto"/>
        <w:jc w:val="both"/>
        <w:rPr>
          <w:rFonts w:ascii="Bernard MT Condensed" w:hAnsi="Bernard MT Condensed" w:cs="Bernard MT Condensed"/>
        </w:rPr>
      </w:pPr>
      <w:r w:rsidRPr="00F81FF1">
        <w:rPr>
          <w:rFonts w:ascii="Bernard MT Condensed" w:hAnsi="Bernard MT Condensed" w:cs="Bernard MT Condensed"/>
        </w:rPr>
        <w:t>13.6.4- É permitido o uso de “óculos de sol”, desde que não ponha em risco a integridade física do aluno-atleta e demais participantes, mediante avaliação do árbitro.</w:t>
      </w:r>
    </w:p>
    <w:p w:rsidR="00654E10" w:rsidRPr="00F81FF1" w:rsidRDefault="00654E10" w:rsidP="00C25D9F">
      <w:pPr>
        <w:autoSpaceDE w:val="0"/>
        <w:autoSpaceDN w:val="0"/>
        <w:adjustRightInd w:val="0"/>
        <w:spacing w:line="240" w:lineRule="auto"/>
        <w:jc w:val="both"/>
        <w:rPr>
          <w:rFonts w:ascii="Bernard MT Condensed" w:hAnsi="Bernard MT Condensed" w:cs="Bernard MT Condensed"/>
        </w:rPr>
      </w:pPr>
    </w:p>
    <w:p w:rsidR="00654E10" w:rsidRPr="00F81FF1" w:rsidRDefault="00654E10" w:rsidP="002B7A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13.7- A equipe deverá se apresentar e permanecer no jogo com dois (2) alunos-atletas, caso contrário será impossibilitada de competir e declarada perdedora por “WO”.</w:t>
      </w:r>
    </w:p>
    <w:p w:rsidR="00654E10" w:rsidRPr="00F81FF1" w:rsidRDefault="00654E10" w:rsidP="002B7A1A">
      <w:pPr>
        <w:pStyle w:val="Default"/>
        <w:jc w:val="both"/>
        <w:rPr>
          <w:rFonts w:ascii="Bernard MT Condensed" w:hAnsi="Bernard MT Condensed" w:cs="Bernard MT Condensed"/>
          <w:color w:val="auto"/>
        </w:rPr>
      </w:pPr>
    </w:p>
    <w:p w:rsidR="00654E10" w:rsidRPr="00F81FF1" w:rsidRDefault="00654E10" w:rsidP="00B10C94">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13.7.1- Em caso de “WO” será conferido o placar de 1 X 0, parcial de 21 X 00 ou 2 X 0, parciais de 21 X 00 e 21 X 00 à equipe vencedora, dependendo do formato de disputa definido para a competição.</w:t>
      </w:r>
    </w:p>
    <w:p w:rsidR="00654E10" w:rsidRPr="00F81FF1" w:rsidRDefault="00654E10" w:rsidP="00B10C94">
      <w:pPr>
        <w:pStyle w:val="Default"/>
        <w:jc w:val="both"/>
        <w:rPr>
          <w:rFonts w:ascii="Bernard MT Condensed" w:hAnsi="Bernard MT Condensed" w:cs="Bernard MT Condensed"/>
          <w:color w:val="auto"/>
        </w:rPr>
      </w:pPr>
    </w:p>
    <w:p w:rsidR="00654E10" w:rsidRPr="00F81FF1" w:rsidRDefault="00654E10" w:rsidP="00B10C94">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13.8- Para efeitos de classificação, a contagem de pontos obedecerá a seguinte tabela:</w:t>
      </w:r>
    </w:p>
    <w:p w:rsidR="00654E10" w:rsidRPr="00F81FF1" w:rsidRDefault="00654E10" w:rsidP="00B10C94">
      <w:pPr>
        <w:pStyle w:val="Default"/>
        <w:jc w:val="both"/>
        <w:rPr>
          <w:rFonts w:ascii="Bernard MT Condensed" w:hAnsi="Bernard MT Condensed" w:cs="Bernard MT Condensed"/>
          <w:color w:val="auto"/>
        </w:rPr>
      </w:pPr>
    </w:p>
    <w:p w:rsidR="00654E10" w:rsidRPr="00F81FF1" w:rsidRDefault="00654E10" w:rsidP="00B10C94">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vitória .............................. 3 pontos;</w:t>
      </w:r>
    </w:p>
    <w:p w:rsidR="00654E10" w:rsidRPr="00F81FF1" w:rsidRDefault="00654E10" w:rsidP="00B10C94">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derrota ............................. 0 ponto.</w:t>
      </w:r>
    </w:p>
    <w:p w:rsidR="00654E10" w:rsidRPr="00F81FF1" w:rsidRDefault="00654E10" w:rsidP="00B10C94">
      <w:pPr>
        <w:pStyle w:val="Default"/>
        <w:jc w:val="both"/>
        <w:rPr>
          <w:rFonts w:ascii="Bernard MT Condensed" w:hAnsi="Bernard MT Condensed" w:cs="Bernard MT Condensed"/>
          <w:color w:val="auto"/>
        </w:rPr>
      </w:pPr>
    </w:p>
    <w:p w:rsidR="00654E10" w:rsidRPr="00F81FF1" w:rsidRDefault="00654E10" w:rsidP="00B10C94">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13.9- Ocorrendo empate na classificação, serão utilizados os seguintes critérios de desempate:</w:t>
      </w:r>
    </w:p>
    <w:p w:rsidR="00654E10" w:rsidRPr="00F81FF1" w:rsidRDefault="00654E10" w:rsidP="00B10C94">
      <w:pPr>
        <w:pStyle w:val="Default"/>
        <w:jc w:val="both"/>
        <w:rPr>
          <w:rFonts w:ascii="Bernard MT Condensed" w:hAnsi="Bernard MT Condensed" w:cs="Bernard MT Condensed"/>
          <w:color w:val="auto"/>
        </w:rPr>
      </w:pPr>
    </w:p>
    <w:p w:rsidR="00654E10" w:rsidRPr="00F81FF1" w:rsidRDefault="00654E10" w:rsidP="00B10C94">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entre duas equipes:</w:t>
      </w:r>
    </w:p>
    <w:p w:rsidR="00654E10" w:rsidRPr="00F81FF1" w:rsidRDefault="00654E10" w:rsidP="00B10C94">
      <w:pPr>
        <w:pStyle w:val="Default"/>
        <w:jc w:val="both"/>
        <w:rPr>
          <w:rFonts w:ascii="Bernard MT Condensed" w:hAnsi="Bernard MT Condensed" w:cs="Bernard MT Condensed"/>
          <w:color w:val="auto"/>
        </w:rPr>
      </w:pPr>
    </w:p>
    <w:p w:rsidR="00654E10" w:rsidRPr="00F81FF1" w:rsidRDefault="00654E10" w:rsidP="00B10C94">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a) confronto direto.</w:t>
      </w:r>
    </w:p>
    <w:p w:rsidR="00654E10" w:rsidRPr="00F81FF1" w:rsidRDefault="00654E10" w:rsidP="00A3389C">
      <w:pPr>
        <w:pStyle w:val="Default"/>
        <w:jc w:val="both"/>
        <w:rPr>
          <w:rFonts w:ascii="Bernard MT Condensed" w:hAnsi="Bernard MT Condensed" w:cs="Bernard MT Condensed"/>
          <w:color w:val="auto"/>
        </w:rPr>
      </w:pPr>
    </w:p>
    <w:p w:rsidR="00654E10" w:rsidRPr="00F81FF1" w:rsidRDefault="00654E10" w:rsidP="00B10C94">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entre três ou mais equipes:</w:t>
      </w:r>
    </w:p>
    <w:p w:rsidR="00654E10" w:rsidRPr="00F81FF1" w:rsidRDefault="00654E10" w:rsidP="00B10C94">
      <w:pPr>
        <w:pStyle w:val="Default"/>
        <w:jc w:val="both"/>
        <w:rPr>
          <w:rFonts w:ascii="Bernard MT Condensed" w:hAnsi="Bernard MT Condensed" w:cs="Bernard MT Condensed"/>
          <w:color w:val="auto"/>
        </w:rPr>
      </w:pPr>
    </w:p>
    <w:p w:rsidR="00654E10" w:rsidRPr="00F81FF1" w:rsidRDefault="00654E10" w:rsidP="00B10C94">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a) set “average” entre as equipes empatadas; </w:t>
      </w:r>
    </w:p>
    <w:p w:rsidR="00654E10" w:rsidRPr="00F81FF1" w:rsidRDefault="00654E10" w:rsidP="00B10C94">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b) pontos “average” entre as equipes empatadas; </w:t>
      </w:r>
    </w:p>
    <w:p w:rsidR="00654E10" w:rsidRPr="00F81FF1" w:rsidRDefault="00654E10" w:rsidP="00B10C94">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c) sorteio.</w:t>
      </w:r>
    </w:p>
    <w:p w:rsidR="00654E10" w:rsidRPr="00F81FF1" w:rsidRDefault="00654E10" w:rsidP="00B10C94">
      <w:pPr>
        <w:pStyle w:val="Default"/>
        <w:jc w:val="both"/>
        <w:rPr>
          <w:rFonts w:ascii="Bernard MT Condensed" w:hAnsi="Bernard MT Condensed" w:cs="Bernard MT Condensed"/>
          <w:color w:val="auto"/>
        </w:rPr>
      </w:pPr>
    </w:p>
    <w:p w:rsidR="00654E10" w:rsidRPr="00F81FF1" w:rsidRDefault="00654E10" w:rsidP="00A3389C">
      <w:pPr>
        <w:pStyle w:val="Default"/>
        <w:jc w:val="both"/>
        <w:rPr>
          <w:rFonts w:ascii="Bernard MT Condensed" w:hAnsi="Bernard MT Condensed" w:cs="Bernard MT Condensed"/>
          <w:color w:val="auto"/>
        </w:rPr>
      </w:pPr>
    </w:p>
    <w:p w:rsidR="00654E10" w:rsidRPr="00F81FF1" w:rsidRDefault="00654E10" w:rsidP="00A3389C">
      <w:pPr>
        <w:pStyle w:val="Default"/>
        <w:jc w:val="both"/>
        <w:rPr>
          <w:rFonts w:ascii="Bernard MT Condensed" w:hAnsi="Bernard MT Condensed" w:cs="Bernard MT Condensed"/>
          <w:color w:val="auto"/>
        </w:rPr>
      </w:pPr>
    </w:p>
    <w:p w:rsidR="00654E10" w:rsidRPr="00F81FF1" w:rsidRDefault="00654E10" w:rsidP="00A3389C">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14- XADREZ</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 </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14.1- As competições de Xadrez nos Jogos Escolares de Santa Catarina - “JESC 12 a 14 anos” e “JESC 15 a 17 anos” serão disputadas na categoria individual e convencional (pensado) em cada gênero. </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2B7A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14.2- A delegação poderá ser composta por um número máximo de alunos-atletas e professores-técnicos por gênero conforme tabela abaixo:</w:t>
      </w:r>
    </w:p>
    <w:p w:rsidR="00654E10" w:rsidRPr="00F81FF1" w:rsidRDefault="00654E10" w:rsidP="002B7A1A">
      <w:pPr>
        <w:pStyle w:val="Default"/>
        <w:jc w:val="both"/>
        <w:rPr>
          <w:rFonts w:ascii="Bernard MT Condensed" w:hAnsi="Bernard MT Condensed" w:cs="Bernard MT Condensed"/>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07"/>
        <w:gridCol w:w="2107"/>
        <w:gridCol w:w="4322"/>
      </w:tblGrid>
      <w:tr w:rsidR="00654E10" w:rsidRPr="00B47604">
        <w:tc>
          <w:tcPr>
            <w:tcW w:w="8536" w:type="dxa"/>
            <w:gridSpan w:val="3"/>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“JESC 12 a 14 anos” e “JESC 15 a 17 anos”</w:t>
            </w:r>
          </w:p>
        </w:tc>
      </w:tr>
      <w:tr w:rsidR="00654E10" w:rsidRPr="00B47604">
        <w:tc>
          <w:tcPr>
            <w:tcW w:w="4214" w:type="dxa"/>
            <w:gridSpan w:val="2"/>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Alunos-atletas por gênero</w:t>
            </w:r>
          </w:p>
        </w:tc>
        <w:tc>
          <w:tcPr>
            <w:tcW w:w="4322" w:type="dxa"/>
            <w:vMerge w:val="restart"/>
            <w:shd w:val="clear" w:color="auto" w:fill="BFBFBF"/>
            <w:vAlign w:val="center"/>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Professores-técnicos</w:t>
            </w:r>
          </w:p>
        </w:tc>
      </w:tr>
      <w:tr w:rsidR="00654E10" w:rsidRPr="00B47604">
        <w:tc>
          <w:tcPr>
            <w:tcW w:w="2107"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Masculino</w:t>
            </w:r>
          </w:p>
        </w:tc>
        <w:tc>
          <w:tcPr>
            <w:tcW w:w="2107" w:type="dxa"/>
            <w:shd w:val="clear" w:color="auto" w:fill="BFBFBF"/>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Feminino</w:t>
            </w:r>
          </w:p>
        </w:tc>
        <w:tc>
          <w:tcPr>
            <w:tcW w:w="4322" w:type="dxa"/>
            <w:vMerge/>
            <w:shd w:val="clear" w:color="auto" w:fill="BFBFBF"/>
          </w:tcPr>
          <w:p w:rsidR="00654E10" w:rsidRPr="00B47604" w:rsidRDefault="00654E10" w:rsidP="00B47604">
            <w:pPr>
              <w:pStyle w:val="Default"/>
              <w:jc w:val="center"/>
              <w:rPr>
                <w:rFonts w:ascii="Bernard MT Condensed" w:hAnsi="Bernard MT Condensed" w:cs="Bernard MT Condensed"/>
                <w:color w:val="auto"/>
              </w:rPr>
            </w:pPr>
          </w:p>
        </w:tc>
      </w:tr>
      <w:tr w:rsidR="00654E10" w:rsidRPr="00B47604">
        <w:tc>
          <w:tcPr>
            <w:tcW w:w="2107"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2</w:t>
            </w:r>
          </w:p>
        </w:tc>
        <w:tc>
          <w:tcPr>
            <w:tcW w:w="2107"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2</w:t>
            </w:r>
          </w:p>
        </w:tc>
        <w:tc>
          <w:tcPr>
            <w:tcW w:w="4322" w:type="dxa"/>
          </w:tcPr>
          <w:p w:rsidR="00654E10" w:rsidRPr="00B47604" w:rsidRDefault="00654E10" w:rsidP="00B47604">
            <w:pPr>
              <w:pStyle w:val="Default"/>
              <w:jc w:val="center"/>
              <w:rPr>
                <w:rFonts w:ascii="Bernard MT Condensed" w:hAnsi="Bernard MT Condensed" w:cs="Bernard MT Condensed"/>
                <w:color w:val="auto"/>
              </w:rPr>
            </w:pPr>
            <w:r w:rsidRPr="00B47604">
              <w:rPr>
                <w:rFonts w:ascii="Bernard MT Condensed" w:hAnsi="Bernard MT Condensed" w:cs="Bernard MT Condensed"/>
                <w:color w:val="auto"/>
              </w:rPr>
              <w:t>2</w:t>
            </w:r>
          </w:p>
        </w:tc>
      </w:tr>
    </w:tbl>
    <w:p w:rsidR="00654E10" w:rsidRPr="00F81FF1" w:rsidRDefault="00654E10" w:rsidP="002B7A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 </w:t>
      </w:r>
    </w:p>
    <w:p w:rsidR="00654E10" w:rsidRPr="00F81FF1" w:rsidRDefault="00654E10" w:rsidP="00186E02">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14.3- A competição será disputada, pelo Sistema Suíço de emparceiramento em cinco (5) rodadas.</w:t>
      </w:r>
    </w:p>
    <w:p w:rsidR="00654E10" w:rsidRPr="00F81FF1" w:rsidRDefault="00654E10" w:rsidP="00186E02">
      <w:pPr>
        <w:pStyle w:val="Default"/>
        <w:jc w:val="both"/>
        <w:rPr>
          <w:rFonts w:ascii="Bernard MT Condensed" w:hAnsi="Bernard MT Condensed" w:cs="Bernard MT Condensed"/>
          <w:color w:val="auto"/>
        </w:rPr>
      </w:pPr>
    </w:p>
    <w:p w:rsidR="00654E10" w:rsidRPr="00F81FF1" w:rsidRDefault="00654E10" w:rsidP="00A01E40">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14.4- É obrigatório o uso do “relógio de xadrez” bem como a anotação de forma legível dos lances da partida, na planilha fornecida pela Coordenação Geral.</w:t>
      </w:r>
    </w:p>
    <w:p w:rsidR="00654E10" w:rsidRPr="00F81FF1" w:rsidRDefault="00654E10" w:rsidP="00A01E40">
      <w:pPr>
        <w:pStyle w:val="Default"/>
        <w:jc w:val="both"/>
        <w:rPr>
          <w:rFonts w:ascii="Bernard MT Condensed" w:hAnsi="Bernard MT Condensed" w:cs="Bernard MT Condensed"/>
          <w:color w:val="auto"/>
        </w:rPr>
      </w:pPr>
    </w:p>
    <w:p w:rsidR="00654E10" w:rsidRPr="00F81FF1" w:rsidRDefault="00654E10" w:rsidP="00A01E40">
      <w:pPr>
        <w:jc w:val="both"/>
        <w:rPr>
          <w:rFonts w:ascii="Bernard MT Condensed" w:hAnsi="Bernard MT Condensed" w:cs="Bernard MT Condensed"/>
        </w:rPr>
      </w:pPr>
      <w:r w:rsidRPr="00F81FF1">
        <w:rPr>
          <w:rFonts w:ascii="Bernard MT Condensed" w:hAnsi="Bernard MT Condensed" w:cs="Bernard MT Condensed"/>
        </w:rPr>
        <w:t>14.4.1- O tempo de jogo será de sessenta (60) minutos (uma hora) para cada aluno-atleta.</w:t>
      </w:r>
    </w:p>
    <w:p w:rsidR="00654E10" w:rsidRPr="00F81FF1" w:rsidRDefault="00654E10" w:rsidP="00A01E40">
      <w:pPr>
        <w:jc w:val="both"/>
        <w:rPr>
          <w:rFonts w:ascii="Bernard MT Condensed" w:hAnsi="Bernard MT Condensed" w:cs="Bernard MT Condensed"/>
        </w:rPr>
      </w:pPr>
    </w:p>
    <w:p w:rsidR="00654E10" w:rsidRPr="00F81FF1" w:rsidRDefault="00654E10" w:rsidP="00A01E40">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14.4.2- O aluno-atleta que possuir menos de cinco (5) minutos para o esgotamento do seu tempo de jogo poderá deixar de anotar os lances.</w:t>
      </w:r>
    </w:p>
    <w:p w:rsidR="00654E10" w:rsidRPr="00F81FF1" w:rsidRDefault="00654E10" w:rsidP="00A01E40">
      <w:pPr>
        <w:jc w:val="both"/>
        <w:rPr>
          <w:rFonts w:ascii="Bernard MT Condensed" w:hAnsi="Bernard MT Condensed" w:cs="Bernard MT Condensed"/>
        </w:rPr>
      </w:pPr>
    </w:p>
    <w:p w:rsidR="00654E10" w:rsidRPr="00F81FF1" w:rsidRDefault="00654E10" w:rsidP="00A01E40">
      <w:pPr>
        <w:jc w:val="both"/>
        <w:rPr>
          <w:rFonts w:ascii="Bernard MT Condensed" w:hAnsi="Bernard MT Condensed" w:cs="Bernard MT Condensed"/>
        </w:rPr>
      </w:pPr>
      <w:r w:rsidRPr="00F81FF1">
        <w:rPr>
          <w:rFonts w:ascii="Bernard MT Condensed" w:hAnsi="Bernard MT Condensed" w:cs="Bernard MT Condensed"/>
        </w:rPr>
        <w:t>14.4.3- É de responsabilidade de cada aluno-atleta apresentar-se de posse da caneta para anotação dos lances na sua planilha.</w:t>
      </w:r>
    </w:p>
    <w:p w:rsidR="00654E10" w:rsidRPr="00F81FF1" w:rsidRDefault="00654E10" w:rsidP="00A01E40">
      <w:pPr>
        <w:jc w:val="both"/>
        <w:rPr>
          <w:rFonts w:ascii="Bernard MT Condensed" w:hAnsi="Bernard MT Condensed" w:cs="Bernard MT Condensed"/>
        </w:rPr>
      </w:pPr>
    </w:p>
    <w:p w:rsidR="00654E10" w:rsidRPr="00F81FF1" w:rsidRDefault="00654E10" w:rsidP="00A01E40">
      <w:pPr>
        <w:jc w:val="both"/>
        <w:rPr>
          <w:rFonts w:ascii="Bernard MT Condensed" w:hAnsi="Bernard MT Condensed" w:cs="Bernard MT Condensed"/>
        </w:rPr>
      </w:pPr>
      <w:r w:rsidRPr="00F81FF1">
        <w:rPr>
          <w:rFonts w:ascii="Bernard MT Condensed" w:hAnsi="Bernard MT Condensed" w:cs="Bernard MT Condensed"/>
        </w:rPr>
        <w:t>14.4.4- É proibido acionar o relógio usando “peça” capturada.</w:t>
      </w:r>
    </w:p>
    <w:p w:rsidR="00654E10" w:rsidRPr="00F81FF1" w:rsidRDefault="00654E10" w:rsidP="00186E02">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 </w:t>
      </w:r>
    </w:p>
    <w:p w:rsidR="00654E10" w:rsidRPr="00F81FF1" w:rsidRDefault="00654E10" w:rsidP="009F3610">
      <w:pPr>
        <w:pStyle w:val="Default"/>
        <w:jc w:val="both"/>
        <w:rPr>
          <w:rFonts w:ascii="Bernard MT Condensed" w:hAnsi="Bernard MT Condensed" w:cs="Bernard MT Condensed"/>
          <w:color w:val="auto"/>
          <w:sz w:val="28"/>
          <w:szCs w:val="28"/>
        </w:rPr>
      </w:pPr>
      <w:r w:rsidRPr="00F81FF1">
        <w:rPr>
          <w:rFonts w:ascii="Bernard MT Condensed" w:hAnsi="Bernard MT Condensed" w:cs="Bernard MT Condensed"/>
          <w:color w:val="auto"/>
        </w:rPr>
        <w:t>14.4.5. Permanece vigente a regra que determina “peça tocada é peça jogada”.</w:t>
      </w:r>
    </w:p>
    <w:p w:rsidR="00654E10" w:rsidRPr="00F81FF1" w:rsidRDefault="00654E10" w:rsidP="009F3610">
      <w:pPr>
        <w:jc w:val="both"/>
        <w:rPr>
          <w:rFonts w:ascii="Bernard MT Condensed" w:hAnsi="Bernard MT Condensed" w:cs="Bernard MT Condensed"/>
        </w:rPr>
      </w:pPr>
    </w:p>
    <w:p w:rsidR="00654E10" w:rsidRPr="00F81FF1" w:rsidRDefault="00654E10" w:rsidP="00CA116B">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14.5- Para efeitos de classificação, a contagem de pontos obedecerá a seguinte tabela:</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CA116B">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vitória .............................. 1 ponto;</w:t>
      </w:r>
    </w:p>
    <w:p w:rsidR="00654E10" w:rsidRPr="00F81FF1" w:rsidRDefault="00654E10" w:rsidP="009C5D1A">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xml:space="preserve">- empate ............................. 0,5 ponto; </w:t>
      </w:r>
    </w:p>
    <w:p w:rsidR="00654E10" w:rsidRPr="00F81FF1" w:rsidRDefault="00654E10" w:rsidP="009C5D1A">
      <w:pPr>
        <w:pStyle w:val="Default"/>
        <w:jc w:val="both"/>
        <w:rPr>
          <w:rFonts w:ascii="Bernard MT Condensed" w:hAnsi="Bernard MT Condensed" w:cs="Bernard MT Condensed"/>
          <w:color w:val="auto"/>
        </w:rPr>
      </w:pPr>
      <w:r w:rsidRPr="00F81FF1">
        <w:rPr>
          <w:rFonts w:ascii="Arial" w:hAnsi="Arial" w:cs="Arial"/>
          <w:color w:val="auto"/>
        </w:rPr>
        <w:t>ᴥ</w:t>
      </w:r>
      <w:r w:rsidRPr="00F81FF1">
        <w:rPr>
          <w:rFonts w:ascii="Bernard MT Condensed" w:hAnsi="Bernard MT Condensed" w:cs="Bernard MT Condensed"/>
          <w:color w:val="auto"/>
        </w:rPr>
        <w:t>- derrota ............................. 0 ponto.</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 xml:space="preserve"> </w:t>
      </w: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14.6- Ocorrendo empate na classificação, serão utilizados os seguintes critérios de desempate:</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75627C">
      <w:pPr>
        <w:autoSpaceDE w:val="0"/>
        <w:autoSpaceDN w:val="0"/>
        <w:adjustRightInd w:val="0"/>
        <w:spacing w:line="240" w:lineRule="auto"/>
        <w:rPr>
          <w:rFonts w:ascii="Bernard MT Condensed" w:hAnsi="Bernard MT Condensed" w:cs="Bernard MT Condensed"/>
        </w:rPr>
      </w:pPr>
      <w:r w:rsidRPr="00F81FF1">
        <w:rPr>
          <w:rFonts w:ascii="Bernard MT Condensed" w:hAnsi="Bernard MT Condensed" w:cs="Bernard MT Condensed"/>
        </w:rPr>
        <w:t>a) confronto direto;</w:t>
      </w:r>
    </w:p>
    <w:p w:rsidR="00654E10" w:rsidRPr="00F81FF1" w:rsidRDefault="00654E10" w:rsidP="0075627C">
      <w:pPr>
        <w:autoSpaceDE w:val="0"/>
        <w:autoSpaceDN w:val="0"/>
        <w:adjustRightInd w:val="0"/>
        <w:spacing w:line="240" w:lineRule="auto"/>
        <w:rPr>
          <w:rFonts w:ascii="Bernard MT Condensed" w:hAnsi="Bernard MT Condensed" w:cs="Bernard MT Condensed"/>
        </w:rPr>
      </w:pPr>
      <w:r w:rsidRPr="00F81FF1">
        <w:rPr>
          <w:rFonts w:ascii="Bernard MT Condensed" w:hAnsi="Bernard MT Condensed" w:cs="Bernard MT Condensed"/>
        </w:rPr>
        <w:t>b) maior número de vitórias;</w:t>
      </w:r>
    </w:p>
    <w:p w:rsidR="00654E10" w:rsidRPr="00F81FF1" w:rsidRDefault="00654E10" w:rsidP="0075627C">
      <w:pPr>
        <w:autoSpaceDE w:val="0"/>
        <w:autoSpaceDN w:val="0"/>
        <w:adjustRightInd w:val="0"/>
        <w:spacing w:line="240" w:lineRule="auto"/>
        <w:rPr>
          <w:rFonts w:ascii="Bernard MT Condensed" w:hAnsi="Bernard MT Condensed" w:cs="Bernard MT Condensed"/>
        </w:rPr>
      </w:pPr>
      <w:r w:rsidRPr="00F81FF1">
        <w:rPr>
          <w:rFonts w:ascii="Bernard MT Condensed" w:hAnsi="Bernard MT Condensed" w:cs="Bernard MT Condensed"/>
        </w:rPr>
        <w:t>c) maior número de partidas com as peças pretas;</w:t>
      </w:r>
    </w:p>
    <w:p w:rsidR="00654E10" w:rsidRPr="00F81FF1" w:rsidRDefault="00654E10" w:rsidP="0075627C">
      <w:pPr>
        <w:autoSpaceDE w:val="0"/>
        <w:autoSpaceDN w:val="0"/>
        <w:adjustRightInd w:val="0"/>
        <w:spacing w:line="240" w:lineRule="auto"/>
        <w:rPr>
          <w:rFonts w:ascii="Bernard MT Condensed" w:hAnsi="Bernard MT Condensed" w:cs="Bernard MT Condensed"/>
        </w:rPr>
      </w:pPr>
      <w:r w:rsidRPr="00F81FF1">
        <w:rPr>
          <w:rFonts w:ascii="Bernard MT Condensed" w:hAnsi="Bernard MT Condensed" w:cs="Bernard MT Condensed"/>
        </w:rPr>
        <w:t>d) “Buchholz” mediano;</w:t>
      </w:r>
    </w:p>
    <w:p w:rsidR="00654E10" w:rsidRPr="00F81FF1" w:rsidRDefault="00654E10" w:rsidP="0075627C">
      <w:pPr>
        <w:pStyle w:val="Default"/>
        <w:jc w:val="both"/>
        <w:rPr>
          <w:rFonts w:ascii="Bernard MT Condensed" w:hAnsi="Bernard MT Condensed" w:cs="Bernard MT Condensed"/>
          <w:color w:val="auto"/>
          <w:sz w:val="28"/>
          <w:szCs w:val="28"/>
        </w:rPr>
      </w:pPr>
      <w:r w:rsidRPr="00F81FF1">
        <w:rPr>
          <w:rFonts w:ascii="Bernard MT Condensed" w:hAnsi="Bernard MT Condensed" w:cs="Bernard MT Condensed"/>
          <w:color w:val="auto"/>
        </w:rPr>
        <w:t>e) “Buchholz” total.</w:t>
      </w:r>
      <w:r w:rsidRPr="00F81FF1">
        <w:rPr>
          <w:rFonts w:ascii="Bernard MT Condensed" w:hAnsi="Bernard MT Condensed" w:cs="Bernard MT Condensed"/>
          <w:color w:val="auto"/>
          <w:sz w:val="28"/>
          <w:szCs w:val="28"/>
        </w:rPr>
        <w:t xml:space="preserve"> </w:t>
      </w:r>
    </w:p>
    <w:p w:rsidR="00654E10" w:rsidRPr="00F81FF1" w:rsidRDefault="00654E10" w:rsidP="0075627C">
      <w:pPr>
        <w:pStyle w:val="Default"/>
        <w:jc w:val="both"/>
        <w:rPr>
          <w:rFonts w:ascii="Bernard MT Condensed" w:hAnsi="Bernard MT Condensed" w:cs="Bernard MT Condensed"/>
          <w:color w:val="auto"/>
        </w:rPr>
      </w:pPr>
    </w:p>
    <w:p w:rsidR="00654E10" w:rsidRPr="00F81FF1" w:rsidRDefault="00654E10" w:rsidP="009C5D1A">
      <w:pPr>
        <w:pStyle w:val="Default"/>
        <w:jc w:val="both"/>
        <w:rPr>
          <w:rFonts w:ascii="Bernard MT Condensed" w:hAnsi="Bernard MT Condensed" w:cs="Bernard MT Condensed"/>
          <w:color w:val="auto"/>
        </w:rPr>
      </w:pPr>
      <w:r w:rsidRPr="00F81FF1">
        <w:rPr>
          <w:rFonts w:ascii="Bernard MT Condensed" w:hAnsi="Bernard MT Condensed" w:cs="Bernard MT Condensed"/>
          <w:color w:val="auto"/>
        </w:rPr>
        <w:t>14.8- É proibido o uso de telefone celular ou qualquer outro meio de comunicação no local das disputas de Xadrez.</w:t>
      </w:r>
    </w:p>
    <w:p w:rsidR="00654E10" w:rsidRPr="00F81FF1" w:rsidRDefault="00654E10" w:rsidP="009C5D1A">
      <w:pPr>
        <w:pStyle w:val="Default"/>
        <w:jc w:val="both"/>
        <w:rPr>
          <w:rFonts w:ascii="Bernard MT Condensed" w:hAnsi="Bernard MT Condensed" w:cs="Bernard MT Condensed"/>
          <w:color w:val="auto"/>
        </w:rPr>
      </w:pPr>
    </w:p>
    <w:p w:rsidR="00654E10" w:rsidRPr="00F81FF1" w:rsidRDefault="00654E10" w:rsidP="00601DAD">
      <w:pPr>
        <w:pStyle w:val="Default"/>
        <w:jc w:val="both"/>
        <w:rPr>
          <w:rFonts w:ascii="Bernard MT Condensed" w:hAnsi="Bernard MT Condensed" w:cs="Bernard MT Condensed"/>
          <w:color w:val="auto"/>
        </w:rPr>
      </w:pPr>
      <w:bookmarkStart w:id="0" w:name="_GoBack"/>
      <w:bookmarkEnd w:id="0"/>
    </w:p>
    <w:p w:rsidR="00654E10" w:rsidRDefault="00654E10" w:rsidP="00951AEE">
      <w:pPr>
        <w:jc w:val="both"/>
        <w:rPr>
          <w:rFonts w:ascii="Bernard MT Condensed" w:hAnsi="Bernard MT Condensed" w:cs="Bernard MT Condensed"/>
        </w:rPr>
      </w:pPr>
    </w:p>
    <w:p w:rsidR="00654E10" w:rsidRDefault="00654E10" w:rsidP="00951AEE">
      <w:pPr>
        <w:jc w:val="both"/>
        <w:rPr>
          <w:rFonts w:ascii="Bernard MT Condensed" w:hAnsi="Bernard MT Condensed" w:cs="Bernard MT Condensed"/>
        </w:rPr>
      </w:pPr>
    </w:p>
    <w:p w:rsidR="00654E10" w:rsidRDefault="00654E10" w:rsidP="00951AEE">
      <w:pPr>
        <w:jc w:val="both"/>
        <w:rPr>
          <w:rFonts w:ascii="Bernard MT Condensed" w:hAnsi="Bernard MT Condensed" w:cs="Bernard MT Condensed"/>
        </w:rPr>
      </w:pPr>
    </w:p>
    <w:p w:rsidR="00654E10" w:rsidRPr="00F81FF1" w:rsidRDefault="00654E10" w:rsidP="00951AEE">
      <w:pPr>
        <w:jc w:val="both"/>
        <w:rPr>
          <w:rFonts w:ascii="Bernard MT Condensed" w:hAnsi="Bernard MT Condensed" w:cs="Bernard MT Condensed"/>
        </w:rPr>
      </w:pPr>
      <w:r w:rsidRPr="00F81FF1">
        <w:rPr>
          <w:rFonts w:ascii="Bernard MT Condensed" w:hAnsi="Bernard MT Condensed" w:cs="Bernard MT Condensed"/>
        </w:rPr>
        <w:t>Florianópolis, fevereiro de 2013.</w:t>
      </w:r>
    </w:p>
    <w:sectPr w:rsidR="00654E10" w:rsidRPr="00F81FF1" w:rsidSect="00C158CB">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E10" w:rsidRDefault="00654E10" w:rsidP="00EE6E87">
      <w:pPr>
        <w:spacing w:line="240" w:lineRule="auto"/>
      </w:pPr>
      <w:r>
        <w:separator/>
      </w:r>
    </w:p>
  </w:endnote>
  <w:endnote w:type="continuationSeparator" w:id="0">
    <w:p w:rsidR="00654E10" w:rsidRDefault="00654E10" w:rsidP="00EE6E8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nard MT Condensed">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E10" w:rsidRDefault="00654E10" w:rsidP="00EE6E87">
      <w:pPr>
        <w:spacing w:line="240" w:lineRule="auto"/>
      </w:pPr>
      <w:r>
        <w:separator/>
      </w:r>
    </w:p>
  </w:footnote>
  <w:footnote w:type="continuationSeparator" w:id="0">
    <w:p w:rsidR="00654E10" w:rsidRDefault="00654E10" w:rsidP="00EE6E8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A51E9F"/>
    <w:multiLevelType w:val="hybridMultilevel"/>
    <w:tmpl w:val="A2AC2E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14FD"/>
    <w:rsid w:val="00000760"/>
    <w:rsid w:val="000161BF"/>
    <w:rsid w:val="00017555"/>
    <w:rsid w:val="00020FDD"/>
    <w:rsid w:val="00021490"/>
    <w:rsid w:val="00022F58"/>
    <w:rsid w:val="00024511"/>
    <w:rsid w:val="000250A8"/>
    <w:rsid w:val="00043CD3"/>
    <w:rsid w:val="00045304"/>
    <w:rsid w:val="0004623C"/>
    <w:rsid w:val="00051D51"/>
    <w:rsid w:val="00052591"/>
    <w:rsid w:val="000571A5"/>
    <w:rsid w:val="00065DD8"/>
    <w:rsid w:val="00070F0A"/>
    <w:rsid w:val="00077976"/>
    <w:rsid w:val="000803AE"/>
    <w:rsid w:val="00081922"/>
    <w:rsid w:val="00082228"/>
    <w:rsid w:val="000849CE"/>
    <w:rsid w:val="00085510"/>
    <w:rsid w:val="00092E4A"/>
    <w:rsid w:val="00094DA4"/>
    <w:rsid w:val="000A4090"/>
    <w:rsid w:val="000A5666"/>
    <w:rsid w:val="000A61D7"/>
    <w:rsid w:val="000A657C"/>
    <w:rsid w:val="000B434E"/>
    <w:rsid w:val="000C1732"/>
    <w:rsid w:val="000D1C29"/>
    <w:rsid w:val="000D7229"/>
    <w:rsid w:val="000D76A2"/>
    <w:rsid w:val="000D7B26"/>
    <w:rsid w:val="000D7CA0"/>
    <w:rsid w:val="000E1C86"/>
    <w:rsid w:val="000E3371"/>
    <w:rsid w:val="000E33EC"/>
    <w:rsid w:val="000E4190"/>
    <w:rsid w:val="000E7CBA"/>
    <w:rsid w:val="000F1485"/>
    <w:rsid w:val="000F2D56"/>
    <w:rsid w:val="000F7992"/>
    <w:rsid w:val="0010183C"/>
    <w:rsid w:val="001166C1"/>
    <w:rsid w:val="001173E7"/>
    <w:rsid w:val="00122176"/>
    <w:rsid w:val="0012525F"/>
    <w:rsid w:val="001335E0"/>
    <w:rsid w:val="00134DCD"/>
    <w:rsid w:val="00140245"/>
    <w:rsid w:val="00144BBE"/>
    <w:rsid w:val="001508A6"/>
    <w:rsid w:val="0015147A"/>
    <w:rsid w:val="0015234F"/>
    <w:rsid w:val="00152ED7"/>
    <w:rsid w:val="0015515B"/>
    <w:rsid w:val="00165909"/>
    <w:rsid w:val="00177D87"/>
    <w:rsid w:val="00182C16"/>
    <w:rsid w:val="00183131"/>
    <w:rsid w:val="00183EB7"/>
    <w:rsid w:val="00186E02"/>
    <w:rsid w:val="00193C87"/>
    <w:rsid w:val="00196E83"/>
    <w:rsid w:val="00197249"/>
    <w:rsid w:val="001A3E85"/>
    <w:rsid w:val="001A6343"/>
    <w:rsid w:val="001A6509"/>
    <w:rsid w:val="001A6692"/>
    <w:rsid w:val="001B2080"/>
    <w:rsid w:val="001B27E7"/>
    <w:rsid w:val="001B3138"/>
    <w:rsid w:val="001B4663"/>
    <w:rsid w:val="001B5193"/>
    <w:rsid w:val="001B5206"/>
    <w:rsid w:val="001B69EA"/>
    <w:rsid w:val="001B74B0"/>
    <w:rsid w:val="001B7D9A"/>
    <w:rsid w:val="001C00A5"/>
    <w:rsid w:val="001C0D66"/>
    <w:rsid w:val="001C6480"/>
    <w:rsid w:val="001D1068"/>
    <w:rsid w:val="001E0462"/>
    <w:rsid w:val="001E12D1"/>
    <w:rsid w:val="001E3DC2"/>
    <w:rsid w:val="001E7788"/>
    <w:rsid w:val="001F70C9"/>
    <w:rsid w:val="00200628"/>
    <w:rsid w:val="00200BAA"/>
    <w:rsid w:val="00204F1D"/>
    <w:rsid w:val="00205350"/>
    <w:rsid w:val="002129CC"/>
    <w:rsid w:val="002210C3"/>
    <w:rsid w:val="002233D6"/>
    <w:rsid w:val="00226DB5"/>
    <w:rsid w:val="00227DF2"/>
    <w:rsid w:val="00232E46"/>
    <w:rsid w:val="0023304D"/>
    <w:rsid w:val="00240F50"/>
    <w:rsid w:val="00242186"/>
    <w:rsid w:val="00244AC8"/>
    <w:rsid w:val="002471F9"/>
    <w:rsid w:val="00247BD5"/>
    <w:rsid w:val="00255F42"/>
    <w:rsid w:val="0026274B"/>
    <w:rsid w:val="00262C02"/>
    <w:rsid w:val="00265462"/>
    <w:rsid w:val="0027197F"/>
    <w:rsid w:val="00272406"/>
    <w:rsid w:val="002749EF"/>
    <w:rsid w:val="00275E42"/>
    <w:rsid w:val="002826D6"/>
    <w:rsid w:val="0028398C"/>
    <w:rsid w:val="0028490B"/>
    <w:rsid w:val="00291E92"/>
    <w:rsid w:val="00296CD6"/>
    <w:rsid w:val="002A05E5"/>
    <w:rsid w:val="002A3A87"/>
    <w:rsid w:val="002A6641"/>
    <w:rsid w:val="002B173A"/>
    <w:rsid w:val="002B184D"/>
    <w:rsid w:val="002B48A4"/>
    <w:rsid w:val="002B6F39"/>
    <w:rsid w:val="002B7A1A"/>
    <w:rsid w:val="002E10DD"/>
    <w:rsid w:val="002E11C8"/>
    <w:rsid w:val="002E1CCB"/>
    <w:rsid w:val="002E354D"/>
    <w:rsid w:val="002E73CA"/>
    <w:rsid w:val="002F0A63"/>
    <w:rsid w:val="002F5DBF"/>
    <w:rsid w:val="002F7B13"/>
    <w:rsid w:val="00307106"/>
    <w:rsid w:val="00307F6D"/>
    <w:rsid w:val="00310564"/>
    <w:rsid w:val="00310ED0"/>
    <w:rsid w:val="0031429E"/>
    <w:rsid w:val="00316BF1"/>
    <w:rsid w:val="00320C5C"/>
    <w:rsid w:val="00322684"/>
    <w:rsid w:val="00330BA8"/>
    <w:rsid w:val="003365FE"/>
    <w:rsid w:val="00337ABA"/>
    <w:rsid w:val="00343983"/>
    <w:rsid w:val="00352913"/>
    <w:rsid w:val="00354C74"/>
    <w:rsid w:val="003569CD"/>
    <w:rsid w:val="00357B2F"/>
    <w:rsid w:val="00357E58"/>
    <w:rsid w:val="00362874"/>
    <w:rsid w:val="00363E7A"/>
    <w:rsid w:val="003669B0"/>
    <w:rsid w:val="00375F49"/>
    <w:rsid w:val="00380A01"/>
    <w:rsid w:val="00386B8E"/>
    <w:rsid w:val="003936C5"/>
    <w:rsid w:val="0039529F"/>
    <w:rsid w:val="003A51C7"/>
    <w:rsid w:val="003B3205"/>
    <w:rsid w:val="003B5C51"/>
    <w:rsid w:val="003C0D29"/>
    <w:rsid w:val="003C17EF"/>
    <w:rsid w:val="003C2262"/>
    <w:rsid w:val="003C2397"/>
    <w:rsid w:val="003C4E21"/>
    <w:rsid w:val="003C7C18"/>
    <w:rsid w:val="003D0A1C"/>
    <w:rsid w:val="003D13B5"/>
    <w:rsid w:val="003D14EC"/>
    <w:rsid w:val="003D1E82"/>
    <w:rsid w:val="003D20D4"/>
    <w:rsid w:val="003D466D"/>
    <w:rsid w:val="003D4E5D"/>
    <w:rsid w:val="003D5E35"/>
    <w:rsid w:val="003D69FC"/>
    <w:rsid w:val="003D7D34"/>
    <w:rsid w:val="003D7E43"/>
    <w:rsid w:val="003E1BCB"/>
    <w:rsid w:val="003E274D"/>
    <w:rsid w:val="003F02AF"/>
    <w:rsid w:val="003F1521"/>
    <w:rsid w:val="003F3D99"/>
    <w:rsid w:val="003F54B0"/>
    <w:rsid w:val="003F726A"/>
    <w:rsid w:val="00402BA2"/>
    <w:rsid w:val="004049D8"/>
    <w:rsid w:val="0041149E"/>
    <w:rsid w:val="00415254"/>
    <w:rsid w:val="004156AA"/>
    <w:rsid w:val="00415B56"/>
    <w:rsid w:val="004218D5"/>
    <w:rsid w:val="00421F17"/>
    <w:rsid w:val="004253B5"/>
    <w:rsid w:val="00430D92"/>
    <w:rsid w:val="00431604"/>
    <w:rsid w:val="0043164B"/>
    <w:rsid w:val="00435961"/>
    <w:rsid w:val="00435DC3"/>
    <w:rsid w:val="00436021"/>
    <w:rsid w:val="00441F7E"/>
    <w:rsid w:val="0045024E"/>
    <w:rsid w:val="00450E8A"/>
    <w:rsid w:val="00457335"/>
    <w:rsid w:val="00462D22"/>
    <w:rsid w:val="004631E2"/>
    <w:rsid w:val="0046393F"/>
    <w:rsid w:val="00465487"/>
    <w:rsid w:val="0046587E"/>
    <w:rsid w:val="00466542"/>
    <w:rsid w:val="004705A9"/>
    <w:rsid w:val="00471B4E"/>
    <w:rsid w:val="00475EEC"/>
    <w:rsid w:val="00480700"/>
    <w:rsid w:val="00482CBC"/>
    <w:rsid w:val="004861E5"/>
    <w:rsid w:val="0048669D"/>
    <w:rsid w:val="00491438"/>
    <w:rsid w:val="00491746"/>
    <w:rsid w:val="004A3CC4"/>
    <w:rsid w:val="004A490A"/>
    <w:rsid w:val="004A5DB1"/>
    <w:rsid w:val="004B2C52"/>
    <w:rsid w:val="004B5266"/>
    <w:rsid w:val="004C0429"/>
    <w:rsid w:val="004C1412"/>
    <w:rsid w:val="004C7E74"/>
    <w:rsid w:val="004D0FF0"/>
    <w:rsid w:val="004D20A7"/>
    <w:rsid w:val="004E6354"/>
    <w:rsid w:val="004E6BAA"/>
    <w:rsid w:val="00500E5B"/>
    <w:rsid w:val="00503B7F"/>
    <w:rsid w:val="0050435B"/>
    <w:rsid w:val="005051F4"/>
    <w:rsid w:val="00516837"/>
    <w:rsid w:val="005168D8"/>
    <w:rsid w:val="00516ECC"/>
    <w:rsid w:val="00525449"/>
    <w:rsid w:val="00526D74"/>
    <w:rsid w:val="0053018D"/>
    <w:rsid w:val="005306DF"/>
    <w:rsid w:val="00530A48"/>
    <w:rsid w:val="005331EF"/>
    <w:rsid w:val="00534B46"/>
    <w:rsid w:val="005419F7"/>
    <w:rsid w:val="0054586D"/>
    <w:rsid w:val="005465BC"/>
    <w:rsid w:val="00547087"/>
    <w:rsid w:val="00551D6E"/>
    <w:rsid w:val="00555010"/>
    <w:rsid w:val="005650F2"/>
    <w:rsid w:val="00565ACD"/>
    <w:rsid w:val="00567112"/>
    <w:rsid w:val="005671D3"/>
    <w:rsid w:val="00583754"/>
    <w:rsid w:val="00583776"/>
    <w:rsid w:val="00584077"/>
    <w:rsid w:val="00584E89"/>
    <w:rsid w:val="005851DF"/>
    <w:rsid w:val="005866FC"/>
    <w:rsid w:val="005902B1"/>
    <w:rsid w:val="005A1359"/>
    <w:rsid w:val="005A1A58"/>
    <w:rsid w:val="005A5810"/>
    <w:rsid w:val="005A785D"/>
    <w:rsid w:val="005A7DE9"/>
    <w:rsid w:val="005B70F2"/>
    <w:rsid w:val="005C3DFB"/>
    <w:rsid w:val="005C71B7"/>
    <w:rsid w:val="005D6CD7"/>
    <w:rsid w:val="005E22F6"/>
    <w:rsid w:val="005E6CAF"/>
    <w:rsid w:val="005F26E1"/>
    <w:rsid w:val="006005C9"/>
    <w:rsid w:val="00601DAD"/>
    <w:rsid w:val="00602C8B"/>
    <w:rsid w:val="0061017E"/>
    <w:rsid w:val="00610A9E"/>
    <w:rsid w:val="0061516E"/>
    <w:rsid w:val="00616B31"/>
    <w:rsid w:val="00617A3C"/>
    <w:rsid w:val="00617FC8"/>
    <w:rsid w:val="006200DF"/>
    <w:rsid w:val="0062101F"/>
    <w:rsid w:val="0062337B"/>
    <w:rsid w:val="00626F70"/>
    <w:rsid w:val="006277CB"/>
    <w:rsid w:val="00627DF9"/>
    <w:rsid w:val="00631472"/>
    <w:rsid w:val="00631DA4"/>
    <w:rsid w:val="00634EC1"/>
    <w:rsid w:val="00635958"/>
    <w:rsid w:val="00640449"/>
    <w:rsid w:val="00640EA5"/>
    <w:rsid w:val="006426E6"/>
    <w:rsid w:val="0064390C"/>
    <w:rsid w:val="00645071"/>
    <w:rsid w:val="0064669F"/>
    <w:rsid w:val="00654AEF"/>
    <w:rsid w:val="00654E10"/>
    <w:rsid w:val="006617B4"/>
    <w:rsid w:val="0066356F"/>
    <w:rsid w:val="00666384"/>
    <w:rsid w:val="006706A5"/>
    <w:rsid w:val="00672DD3"/>
    <w:rsid w:val="006730E5"/>
    <w:rsid w:val="00674CA1"/>
    <w:rsid w:val="00674F79"/>
    <w:rsid w:val="00675962"/>
    <w:rsid w:val="00676C49"/>
    <w:rsid w:val="00681B26"/>
    <w:rsid w:val="006826A4"/>
    <w:rsid w:val="00687A52"/>
    <w:rsid w:val="00692037"/>
    <w:rsid w:val="00692D64"/>
    <w:rsid w:val="006A0255"/>
    <w:rsid w:val="006A17AB"/>
    <w:rsid w:val="006A25C3"/>
    <w:rsid w:val="006A6316"/>
    <w:rsid w:val="006B1A42"/>
    <w:rsid w:val="006B22CD"/>
    <w:rsid w:val="006B4A04"/>
    <w:rsid w:val="006B5665"/>
    <w:rsid w:val="006C0FAC"/>
    <w:rsid w:val="006C501C"/>
    <w:rsid w:val="006C63FB"/>
    <w:rsid w:val="006D2EBA"/>
    <w:rsid w:val="006D4C40"/>
    <w:rsid w:val="006D52EB"/>
    <w:rsid w:val="006E118A"/>
    <w:rsid w:val="006E5A79"/>
    <w:rsid w:val="006F084D"/>
    <w:rsid w:val="006F0FD6"/>
    <w:rsid w:val="006F1858"/>
    <w:rsid w:val="006F1F6D"/>
    <w:rsid w:val="006F5E78"/>
    <w:rsid w:val="0070333C"/>
    <w:rsid w:val="00703360"/>
    <w:rsid w:val="00704A09"/>
    <w:rsid w:val="007055CE"/>
    <w:rsid w:val="0070713C"/>
    <w:rsid w:val="00715C82"/>
    <w:rsid w:val="007167EA"/>
    <w:rsid w:val="007172D8"/>
    <w:rsid w:val="00722187"/>
    <w:rsid w:val="00725576"/>
    <w:rsid w:val="00731539"/>
    <w:rsid w:val="00733929"/>
    <w:rsid w:val="00745B44"/>
    <w:rsid w:val="00746C1F"/>
    <w:rsid w:val="00750AEC"/>
    <w:rsid w:val="00751877"/>
    <w:rsid w:val="0075627C"/>
    <w:rsid w:val="00762561"/>
    <w:rsid w:val="00784431"/>
    <w:rsid w:val="00785259"/>
    <w:rsid w:val="00791BC7"/>
    <w:rsid w:val="00793686"/>
    <w:rsid w:val="00796FC7"/>
    <w:rsid w:val="007976E2"/>
    <w:rsid w:val="007A2EEA"/>
    <w:rsid w:val="007A4073"/>
    <w:rsid w:val="007A54CD"/>
    <w:rsid w:val="007B5708"/>
    <w:rsid w:val="007C244D"/>
    <w:rsid w:val="007C3DDC"/>
    <w:rsid w:val="007C41FA"/>
    <w:rsid w:val="007D3135"/>
    <w:rsid w:val="007D3A4D"/>
    <w:rsid w:val="007D456D"/>
    <w:rsid w:val="007D5438"/>
    <w:rsid w:val="007D692B"/>
    <w:rsid w:val="007D69D4"/>
    <w:rsid w:val="007E2122"/>
    <w:rsid w:val="007E3BDC"/>
    <w:rsid w:val="007E4EC2"/>
    <w:rsid w:val="007F0AC1"/>
    <w:rsid w:val="007F30DA"/>
    <w:rsid w:val="007F35CE"/>
    <w:rsid w:val="00804569"/>
    <w:rsid w:val="0080510E"/>
    <w:rsid w:val="0080599D"/>
    <w:rsid w:val="008074B4"/>
    <w:rsid w:val="00810B3A"/>
    <w:rsid w:val="00812C06"/>
    <w:rsid w:val="00812D33"/>
    <w:rsid w:val="00814C48"/>
    <w:rsid w:val="0082203C"/>
    <w:rsid w:val="00825998"/>
    <w:rsid w:val="00825EB8"/>
    <w:rsid w:val="008339CA"/>
    <w:rsid w:val="00846073"/>
    <w:rsid w:val="00865E10"/>
    <w:rsid w:val="0087209F"/>
    <w:rsid w:val="00881649"/>
    <w:rsid w:val="00887894"/>
    <w:rsid w:val="008A2FD2"/>
    <w:rsid w:val="008B2223"/>
    <w:rsid w:val="008B706D"/>
    <w:rsid w:val="008C1232"/>
    <w:rsid w:val="008C1CB4"/>
    <w:rsid w:val="008C6888"/>
    <w:rsid w:val="008D0710"/>
    <w:rsid w:val="008D432F"/>
    <w:rsid w:val="008D4820"/>
    <w:rsid w:val="008D4E66"/>
    <w:rsid w:val="008D7C56"/>
    <w:rsid w:val="008E074E"/>
    <w:rsid w:val="008E21E7"/>
    <w:rsid w:val="008E5EAB"/>
    <w:rsid w:val="008E6CAC"/>
    <w:rsid w:val="008F02AA"/>
    <w:rsid w:val="008F0979"/>
    <w:rsid w:val="008F0FFE"/>
    <w:rsid w:val="008F5100"/>
    <w:rsid w:val="008F591E"/>
    <w:rsid w:val="00900432"/>
    <w:rsid w:val="0090089D"/>
    <w:rsid w:val="00902F62"/>
    <w:rsid w:val="0090576B"/>
    <w:rsid w:val="00906507"/>
    <w:rsid w:val="00912D0A"/>
    <w:rsid w:val="0091447F"/>
    <w:rsid w:val="009147CE"/>
    <w:rsid w:val="00914D10"/>
    <w:rsid w:val="00915928"/>
    <w:rsid w:val="009177C9"/>
    <w:rsid w:val="00927261"/>
    <w:rsid w:val="009274E5"/>
    <w:rsid w:val="0092784A"/>
    <w:rsid w:val="00931BAC"/>
    <w:rsid w:val="00932A5F"/>
    <w:rsid w:val="00932CED"/>
    <w:rsid w:val="009340B8"/>
    <w:rsid w:val="00935E42"/>
    <w:rsid w:val="00943645"/>
    <w:rsid w:val="00945656"/>
    <w:rsid w:val="00947E38"/>
    <w:rsid w:val="00951AEE"/>
    <w:rsid w:val="0095281E"/>
    <w:rsid w:val="00957F40"/>
    <w:rsid w:val="00962045"/>
    <w:rsid w:val="00963B26"/>
    <w:rsid w:val="00966BE0"/>
    <w:rsid w:val="00971BA8"/>
    <w:rsid w:val="00972D36"/>
    <w:rsid w:val="009774E3"/>
    <w:rsid w:val="00980E88"/>
    <w:rsid w:val="00982EEA"/>
    <w:rsid w:val="009A0129"/>
    <w:rsid w:val="009A20EC"/>
    <w:rsid w:val="009B0020"/>
    <w:rsid w:val="009B18E1"/>
    <w:rsid w:val="009B1F7B"/>
    <w:rsid w:val="009C0376"/>
    <w:rsid w:val="009C5D1A"/>
    <w:rsid w:val="009C78CF"/>
    <w:rsid w:val="009D4475"/>
    <w:rsid w:val="009D4A0D"/>
    <w:rsid w:val="009D502C"/>
    <w:rsid w:val="009E1166"/>
    <w:rsid w:val="009E255E"/>
    <w:rsid w:val="009E2BB3"/>
    <w:rsid w:val="009E340B"/>
    <w:rsid w:val="009E48C6"/>
    <w:rsid w:val="009F3386"/>
    <w:rsid w:val="009F3610"/>
    <w:rsid w:val="00A00A90"/>
    <w:rsid w:val="00A01E40"/>
    <w:rsid w:val="00A05C8B"/>
    <w:rsid w:val="00A06F9F"/>
    <w:rsid w:val="00A10C3D"/>
    <w:rsid w:val="00A11614"/>
    <w:rsid w:val="00A11838"/>
    <w:rsid w:val="00A22F79"/>
    <w:rsid w:val="00A26118"/>
    <w:rsid w:val="00A2758F"/>
    <w:rsid w:val="00A307D4"/>
    <w:rsid w:val="00A310E9"/>
    <w:rsid w:val="00A3389C"/>
    <w:rsid w:val="00A35AB9"/>
    <w:rsid w:val="00A35B3C"/>
    <w:rsid w:val="00A35BD2"/>
    <w:rsid w:val="00A41055"/>
    <w:rsid w:val="00A51F5D"/>
    <w:rsid w:val="00A52215"/>
    <w:rsid w:val="00A53BDD"/>
    <w:rsid w:val="00A54109"/>
    <w:rsid w:val="00A55161"/>
    <w:rsid w:val="00A56F2B"/>
    <w:rsid w:val="00A60DF2"/>
    <w:rsid w:val="00A61DD4"/>
    <w:rsid w:val="00A66A8E"/>
    <w:rsid w:val="00A66CC2"/>
    <w:rsid w:val="00A706D7"/>
    <w:rsid w:val="00A7701E"/>
    <w:rsid w:val="00A770D2"/>
    <w:rsid w:val="00A80446"/>
    <w:rsid w:val="00A80A1B"/>
    <w:rsid w:val="00A81FC1"/>
    <w:rsid w:val="00A847B0"/>
    <w:rsid w:val="00A84907"/>
    <w:rsid w:val="00A86146"/>
    <w:rsid w:val="00A92E74"/>
    <w:rsid w:val="00A92EA6"/>
    <w:rsid w:val="00A96124"/>
    <w:rsid w:val="00A96830"/>
    <w:rsid w:val="00A97444"/>
    <w:rsid w:val="00A9750F"/>
    <w:rsid w:val="00AA091C"/>
    <w:rsid w:val="00AA1401"/>
    <w:rsid w:val="00AA14F1"/>
    <w:rsid w:val="00AA20C2"/>
    <w:rsid w:val="00AA2703"/>
    <w:rsid w:val="00AA38B3"/>
    <w:rsid w:val="00AA4E00"/>
    <w:rsid w:val="00AA63EF"/>
    <w:rsid w:val="00AA7424"/>
    <w:rsid w:val="00AB4079"/>
    <w:rsid w:val="00AB61A9"/>
    <w:rsid w:val="00AB72BA"/>
    <w:rsid w:val="00AC033A"/>
    <w:rsid w:val="00AC073B"/>
    <w:rsid w:val="00AC4482"/>
    <w:rsid w:val="00AC4DAC"/>
    <w:rsid w:val="00AC714A"/>
    <w:rsid w:val="00AD0EED"/>
    <w:rsid w:val="00AD2751"/>
    <w:rsid w:val="00AD3F47"/>
    <w:rsid w:val="00AD5CB4"/>
    <w:rsid w:val="00AE01DD"/>
    <w:rsid w:val="00AE2C01"/>
    <w:rsid w:val="00AF10E3"/>
    <w:rsid w:val="00AF1646"/>
    <w:rsid w:val="00B000BF"/>
    <w:rsid w:val="00B01365"/>
    <w:rsid w:val="00B07419"/>
    <w:rsid w:val="00B10C94"/>
    <w:rsid w:val="00B21625"/>
    <w:rsid w:val="00B21751"/>
    <w:rsid w:val="00B23576"/>
    <w:rsid w:val="00B23DF3"/>
    <w:rsid w:val="00B25A3A"/>
    <w:rsid w:val="00B265A7"/>
    <w:rsid w:val="00B27994"/>
    <w:rsid w:val="00B300E8"/>
    <w:rsid w:val="00B31040"/>
    <w:rsid w:val="00B319CD"/>
    <w:rsid w:val="00B42884"/>
    <w:rsid w:val="00B428E9"/>
    <w:rsid w:val="00B4647A"/>
    <w:rsid w:val="00B46E61"/>
    <w:rsid w:val="00B47604"/>
    <w:rsid w:val="00B5181B"/>
    <w:rsid w:val="00B51976"/>
    <w:rsid w:val="00B57AD0"/>
    <w:rsid w:val="00B632E8"/>
    <w:rsid w:val="00B643AC"/>
    <w:rsid w:val="00B6497A"/>
    <w:rsid w:val="00B67394"/>
    <w:rsid w:val="00B70982"/>
    <w:rsid w:val="00B73F25"/>
    <w:rsid w:val="00B7502D"/>
    <w:rsid w:val="00B76A10"/>
    <w:rsid w:val="00B81FF6"/>
    <w:rsid w:val="00B85A85"/>
    <w:rsid w:val="00B907B4"/>
    <w:rsid w:val="00B94CE6"/>
    <w:rsid w:val="00B95F51"/>
    <w:rsid w:val="00B96317"/>
    <w:rsid w:val="00B977C0"/>
    <w:rsid w:val="00BA1FC5"/>
    <w:rsid w:val="00BA2926"/>
    <w:rsid w:val="00BA2EFF"/>
    <w:rsid w:val="00BA305D"/>
    <w:rsid w:val="00BA5D0B"/>
    <w:rsid w:val="00BA687B"/>
    <w:rsid w:val="00BC0074"/>
    <w:rsid w:val="00BC415A"/>
    <w:rsid w:val="00BC4A5D"/>
    <w:rsid w:val="00BD3811"/>
    <w:rsid w:val="00BD45C6"/>
    <w:rsid w:val="00BD7B2F"/>
    <w:rsid w:val="00BD7BEE"/>
    <w:rsid w:val="00BE3D01"/>
    <w:rsid w:val="00BE6142"/>
    <w:rsid w:val="00BE6CE4"/>
    <w:rsid w:val="00BF0BB3"/>
    <w:rsid w:val="00BF26C4"/>
    <w:rsid w:val="00BF28F3"/>
    <w:rsid w:val="00BF596E"/>
    <w:rsid w:val="00C0129C"/>
    <w:rsid w:val="00C01F43"/>
    <w:rsid w:val="00C025D4"/>
    <w:rsid w:val="00C07773"/>
    <w:rsid w:val="00C131F7"/>
    <w:rsid w:val="00C158CB"/>
    <w:rsid w:val="00C16690"/>
    <w:rsid w:val="00C23730"/>
    <w:rsid w:val="00C24DB4"/>
    <w:rsid w:val="00C2518B"/>
    <w:rsid w:val="00C25D9F"/>
    <w:rsid w:val="00C322C4"/>
    <w:rsid w:val="00C334B9"/>
    <w:rsid w:val="00C33567"/>
    <w:rsid w:val="00C3506B"/>
    <w:rsid w:val="00C455AB"/>
    <w:rsid w:val="00C45FF2"/>
    <w:rsid w:val="00C468B9"/>
    <w:rsid w:val="00C514FD"/>
    <w:rsid w:val="00C515A9"/>
    <w:rsid w:val="00C57D13"/>
    <w:rsid w:val="00C57D53"/>
    <w:rsid w:val="00C65918"/>
    <w:rsid w:val="00C65EB2"/>
    <w:rsid w:val="00C66EBE"/>
    <w:rsid w:val="00C73A28"/>
    <w:rsid w:val="00C76D65"/>
    <w:rsid w:val="00C8049C"/>
    <w:rsid w:val="00C808C3"/>
    <w:rsid w:val="00C82AF6"/>
    <w:rsid w:val="00C8380C"/>
    <w:rsid w:val="00C90287"/>
    <w:rsid w:val="00C9313C"/>
    <w:rsid w:val="00C93EEF"/>
    <w:rsid w:val="00C9755D"/>
    <w:rsid w:val="00CA116B"/>
    <w:rsid w:val="00CA2CA1"/>
    <w:rsid w:val="00CB2461"/>
    <w:rsid w:val="00CB43FC"/>
    <w:rsid w:val="00CB4F1C"/>
    <w:rsid w:val="00CC1292"/>
    <w:rsid w:val="00CC1CB1"/>
    <w:rsid w:val="00CC5EB4"/>
    <w:rsid w:val="00CD130A"/>
    <w:rsid w:val="00CD19C1"/>
    <w:rsid w:val="00CD6821"/>
    <w:rsid w:val="00CE0B09"/>
    <w:rsid w:val="00CE351F"/>
    <w:rsid w:val="00CE3F58"/>
    <w:rsid w:val="00CE75A7"/>
    <w:rsid w:val="00CE7678"/>
    <w:rsid w:val="00CF04CC"/>
    <w:rsid w:val="00CF1CCC"/>
    <w:rsid w:val="00CF6C38"/>
    <w:rsid w:val="00D0055E"/>
    <w:rsid w:val="00D0092A"/>
    <w:rsid w:val="00D0127E"/>
    <w:rsid w:val="00D03B5E"/>
    <w:rsid w:val="00D15345"/>
    <w:rsid w:val="00D2331D"/>
    <w:rsid w:val="00D24808"/>
    <w:rsid w:val="00D27A91"/>
    <w:rsid w:val="00D30FDC"/>
    <w:rsid w:val="00D32885"/>
    <w:rsid w:val="00D35B62"/>
    <w:rsid w:val="00D3755B"/>
    <w:rsid w:val="00D411B8"/>
    <w:rsid w:val="00D42447"/>
    <w:rsid w:val="00D4325D"/>
    <w:rsid w:val="00D51C0E"/>
    <w:rsid w:val="00D55558"/>
    <w:rsid w:val="00D556F3"/>
    <w:rsid w:val="00D6343F"/>
    <w:rsid w:val="00D63480"/>
    <w:rsid w:val="00D644B0"/>
    <w:rsid w:val="00D73515"/>
    <w:rsid w:val="00D80FD0"/>
    <w:rsid w:val="00D822F0"/>
    <w:rsid w:val="00D87692"/>
    <w:rsid w:val="00D879A4"/>
    <w:rsid w:val="00D90153"/>
    <w:rsid w:val="00D97AFD"/>
    <w:rsid w:val="00DA020E"/>
    <w:rsid w:val="00DA347B"/>
    <w:rsid w:val="00DA381F"/>
    <w:rsid w:val="00DA5D97"/>
    <w:rsid w:val="00DB13B3"/>
    <w:rsid w:val="00DB1435"/>
    <w:rsid w:val="00DB2A79"/>
    <w:rsid w:val="00DC02A7"/>
    <w:rsid w:val="00DC1077"/>
    <w:rsid w:val="00DC773C"/>
    <w:rsid w:val="00DD07C3"/>
    <w:rsid w:val="00DD5BFC"/>
    <w:rsid w:val="00DE2DD3"/>
    <w:rsid w:val="00DE3624"/>
    <w:rsid w:val="00DE7A0C"/>
    <w:rsid w:val="00DF0620"/>
    <w:rsid w:val="00DF27D9"/>
    <w:rsid w:val="00DF59EA"/>
    <w:rsid w:val="00DF6BC0"/>
    <w:rsid w:val="00E0073F"/>
    <w:rsid w:val="00E050EE"/>
    <w:rsid w:val="00E05D9D"/>
    <w:rsid w:val="00E075D1"/>
    <w:rsid w:val="00E13AA7"/>
    <w:rsid w:val="00E20A67"/>
    <w:rsid w:val="00E20D8C"/>
    <w:rsid w:val="00E32555"/>
    <w:rsid w:val="00E332D8"/>
    <w:rsid w:val="00E34394"/>
    <w:rsid w:val="00E34470"/>
    <w:rsid w:val="00E42F34"/>
    <w:rsid w:val="00E62783"/>
    <w:rsid w:val="00E6394B"/>
    <w:rsid w:val="00E6663A"/>
    <w:rsid w:val="00E6779B"/>
    <w:rsid w:val="00E67928"/>
    <w:rsid w:val="00E67CC5"/>
    <w:rsid w:val="00E70A0D"/>
    <w:rsid w:val="00E84377"/>
    <w:rsid w:val="00E863D8"/>
    <w:rsid w:val="00E9502A"/>
    <w:rsid w:val="00EB66ED"/>
    <w:rsid w:val="00EC6166"/>
    <w:rsid w:val="00ED1A08"/>
    <w:rsid w:val="00ED40EC"/>
    <w:rsid w:val="00ED51A7"/>
    <w:rsid w:val="00ED7E00"/>
    <w:rsid w:val="00EE03C9"/>
    <w:rsid w:val="00EE204C"/>
    <w:rsid w:val="00EE4EFD"/>
    <w:rsid w:val="00EE67DE"/>
    <w:rsid w:val="00EE6E87"/>
    <w:rsid w:val="00EF5E7F"/>
    <w:rsid w:val="00F04CE3"/>
    <w:rsid w:val="00F073B0"/>
    <w:rsid w:val="00F07A30"/>
    <w:rsid w:val="00F13187"/>
    <w:rsid w:val="00F14B73"/>
    <w:rsid w:val="00F17AAF"/>
    <w:rsid w:val="00F20576"/>
    <w:rsid w:val="00F22964"/>
    <w:rsid w:val="00F23EE1"/>
    <w:rsid w:val="00F26AD3"/>
    <w:rsid w:val="00F26C38"/>
    <w:rsid w:val="00F27E8A"/>
    <w:rsid w:val="00F31E4F"/>
    <w:rsid w:val="00F3290E"/>
    <w:rsid w:val="00F32F60"/>
    <w:rsid w:val="00F34FD9"/>
    <w:rsid w:val="00F35073"/>
    <w:rsid w:val="00F4124F"/>
    <w:rsid w:val="00F42147"/>
    <w:rsid w:val="00F4452F"/>
    <w:rsid w:val="00F44FB2"/>
    <w:rsid w:val="00F46A3E"/>
    <w:rsid w:val="00F50BB9"/>
    <w:rsid w:val="00F51E44"/>
    <w:rsid w:val="00F5366F"/>
    <w:rsid w:val="00F73DE5"/>
    <w:rsid w:val="00F77A76"/>
    <w:rsid w:val="00F80151"/>
    <w:rsid w:val="00F81FF1"/>
    <w:rsid w:val="00F82FF5"/>
    <w:rsid w:val="00F83623"/>
    <w:rsid w:val="00F865C3"/>
    <w:rsid w:val="00F94B65"/>
    <w:rsid w:val="00FA243D"/>
    <w:rsid w:val="00FA3C13"/>
    <w:rsid w:val="00FA4BB9"/>
    <w:rsid w:val="00FB4D56"/>
    <w:rsid w:val="00FB5224"/>
    <w:rsid w:val="00FB6F6F"/>
    <w:rsid w:val="00FB7953"/>
    <w:rsid w:val="00FB7E20"/>
    <w:rsid w:val="00FC0468"/>
    <w:rsid w:val="00FC411E"/>
    <w:rsid w:val="00FC4526"/>
    <w:rsid w:val="00FC5621"/>
    <w:rsid w:val="00FC66C6"/>
    <w:rsid w:val="00FC703D"/>
    <w:rsid w:val="00FC7207"/>
    <w:rsid w:val="00FD2A72"/>
    <w:rsid w:val="00FE01CE"/>
    <w:rsid w:val="00FE0DCA"/>
    <w:rsid w:val="00FE0FCD"/>
    <w:rsid w:val="00FE2727"/>
    <w:rsid w:val="00FE41E3"/>
    <w:rsid w:val="00FE6147"/>
    <w:rsid w:val="00FF298C"/>
    <w:rsid w:val="00FF3F90"/>
    <w:rsid w:val="00FF5529"/>
    <w:rsid w:val="00FF5565"/>
    <w:rsid w:val="00FF7EF6"/>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8CB"/>
    <w:pPr>
      <w:spacing w:line="276" w:lineRule="auto"/>
    </w:pPr>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C514FD"/>
    <w:pPr>
      <w:autoSpaceDE w:val="0"/>
      <w:autoSpaceDN w:val="0"/>
      <w:adjustRightInd w:val="0"/>
    </w:pPr>
    <w:rPr>
      <w:rFonts w:ascii="Tahoma" w:hAnsi="Tahoma" w:cs="Tahoma"/>
      <w:color w:val="000000"/>
      <w:sz w:val="24"/>
      <w:szCs w:val="24"/>
      <w:lang w:eastAsia="en-US"/>
    </w:rPr>
  </w:style>
  <w:style w:type="paragraph" w:styleId="BalloonText">
    <w:name w:val="Balloon Text"/>
    <w:basedOn w:val="Normal"/>
    <w:link w:val="BalloonTextChar"/>
    <w:uiPriority w:val="99"/>
    <w:semiHidden/>
    <w:rsid w:val="00FD2A7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A72"/>
    <w:rPr>
      <w:rFonts w:ascii="Tahoma" w:hAnsi="Tahoma" w:cs="Tahoma"/>
      <w:sz w:val="16"/>
      <w:szCs w:val="16"/>
    </w:rPr>
  </w:style>
  <w:style w:type="table" w:styleId="TableGrid">
    <w:name w:val="Table Grid"/>
    <w:basedOn w:val="TableNormal"/>
    <w:uiPriority w:val="99"/>
    <w:rsid w:val="0004623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EE6E87"/>
    <w:pPr>
      <w:tabs>
        <w:tab w:val="center" w:pos="4252"/>
        <w:tab w:val="right" w:pos="8504"/>
      </w:tabs>
      <w:spacing w:line="240" w:lineRule="auto"/>
    </w:pPr>
  </w:style>
  <w:style w:type="character" w:customStyle="1" w:styleId="HeaderChar">
    <w:name w:val="Header Char"/>
    <w:basedOn w:val="DefaultParagraphFont"/>
    <w:link w:val="Header"/>
    <w:uiPriority w:val="99"/>
    <w:semiHidden/>
    <w:rsid w:val="00EE6E87"/>
  </w:style>
  <w:style w:type="paragraph" w:styleId="Footer">
    <w:name w:val="footer"/>
    <w:basedOn w:val="Normal"/>
    <w:link w:val="FooterChar"/>
    <w:uiPriority w:val="99"/>
    <w:semiHidden/>
    <w:rsid w:val="00EE6E87"/>
    <w:pPr>
      <w:tabs>
        <w:tab w:val="center" w:pos="4252"/>
        <w:tab w:val="right" w:pos="8504"/>
      </w:tabs>
      <w:spacing w:line="240" w:lineRule="auto"/>
    </w:pPr>
  </w:style>
  <w:style w:type="character" w:customStyle="1" w:styleId="FooterChar">
    <w:name w:val="Footer Char"/>
    <w:basedOn w:val="DefaultParagraphFont"/>
    <w:link w:val="Footer"/>
    <w:uiPriority w:val="99"/>
    <w:semiHidden/>
    <w:rsid w:val="00EE6E87"/>
  </w:style>
  <w:style w:type="paragraph" w:styleId="ListParagraph">
    <w:name w:val="List Paragraph"/>
    <w:basedOn w:val="Normal"/>
    <w:uiPriority w:val="99"/>
    <w:qFormat/>
    <w:rsid w:val="0035291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45</Pages>
  <Words>11459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 DE ESTADO DO TURISMO, CULTURA E ESPORTE</dc:title>
  <dc:subject/>
  <dc:creator>Ademar</dc:creator>
  <cp:keywords/>
  <dc:description/>
  <cp:lastModifiedBy>Patri-2215</cp:lastModifiedBy>
  <cp:revision>3</cp:revision>
  <cp:lastPrinted>2013-02-26T18:26:00Z</cp:lastPrinted>
  <dcterms:created xsi:type="dcterms:W3CDTF">2013-02-25T21:10:00Z</dcterms:created>
  <dcterms:modified xsi:type="dcterms:W3CDTF">2013-02-26T18:38:00Z</dcterms:modified>
</cp:coreProperties>
</file>